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854DC" w14:textId="3046B4F7" w:rsidR="009F56E2" w:rsidRPr="00977508" w:rsidRDefault="009F56E2" w:rsidP="009F56E2">
      <w:pPr>
        <w:ind w:left="0" w:firstLine="0"/>
        <w:rPr>
          <w:rFonts w:ascii="Arial Narrow" w:hAnsi="Arial Narrow" w:cstheme="minorHAnsi"/>
          <w:b/>
          <w:sz w:val="20"/>
          <w:szCs w:val="20"/>
        </w:rPr>
      </w:pPr>
      <w:r w:rsidRPr="00977508">
        <w:rPr>
          <w:rFonts w:ascii="Arial Narrow" w:hAnsi="Arial Narrow" w:cstheme="minorHAnsi"/>
          <w:b/>
          <w:sz w:val="20"/>
          <w:szCs w:val="20"/>
        </w:rPr>
        <w:t>Minutes –</w:t>
      </w:r>
      <w:r w:rsidR="00A21DCE">
        <w:rPr>
          <w:rFonts w:ascii="Arial Narrow" w:hAnsi="Arial Narrow" w:cstheme="minorHAnsi"/>
          <w:b/>
          <w:sz w:val="20"/>
          <w:szCs w:val="20"/>
        </w:rPr>
        <w:t>February</w:t>
      </w:r>
      <w:r w:rsidR="004C5893">
        <w:rPr>
          <w:rFonts w:ascii="Arial Narrow" w:hAnsi="Arial Narrow" w:cstheme="minorHAnsi"/>
          <w:b/>
          <w:sz w:val="20"/>
          <w:szCs w:val="20"/>
        </w:rPr>
        <w:t xml:space="preserve"> </w:t>
      </w:r>
      <w:r w:rsidR="00A21DCE">
        <w:rPr>
          <w:rFonts w:ascii="Arial Narrow" w:hAnsi="Arial Narrow" w:cstheme="minorHAnsi"/>
          <w:b/>
          <w:sz w:val="20"/>
          <w:szCs w:val="20"/>
        </w:rPr>
        <w:t>9</w:t>
      </w:r>
      <w:r w:rsidR="00C73E40">
        <w:rPr>
          <w:rFonts w:ascii="Arial Narrow" w:hAnsi="Arial Narrow" w:cstheme="minorHAnsi"/>
          <w:b/>
          <w:sz w:val="20"/>
          <w:szCs w:val="20"/>
        </w:rPr>
        <w:t>th</w:t>
      </w:r>
      <w:r w:rsidRPr="00C73E40">
        <w:rPr>
          <w:rFonts w:ascii="Arial Narrow" w:hAnsi="Arial Narrow" w:cstheme="minorHAnsi"/>
          <w:b/>
          <w:sz w:val="20"/>
          <w:szCs w:val="20"/>
        </w:rPr>
        <w:t>,</w:t>
      </w:r>
      <w:r>
        <w:rPr>
          <w:rFonts w:ascii="Arial Narrow" w:hAnsi="Arial Narrow" w:cstheme="minorHAnsi"/>
          <w:b/>
          <w:sz w:val="20"/>
          <w:szCs w:val="20"/>
        </w:rPr>
        <w:t xml:space="preserve"> </w:t>
      </w:r>
      <w:r w:rsidRPr="00977508">
        <w:rPr>
          <w:rFonts w:ascii="Arial Narrow" w:hAnsi="Arial Narrow" w:cstheme="minorHAnsi"/>
          <w:b/>
          <w:sz w:val="20"/>
          <w:szCs w:val="20"/>
        </w:rPr>
        <w:t>202</w:t>
      </w:r>
      <w:r w:rsidR="004C5893">
        <w:rPr>
          <w:rFonts w:ascii="Arial Narrow" w:hAnsi="Arial Narrow" w:cstheme="minorHAnsi"/>
          <w:b/>
          <w:sz w:val="20"/>
          <w:szCs w:val="20"/>
        </w:rPr>
        <w:t>3</w:t>
      </w:r>
    </w:p>
    <w:p w14:paraId="126C3ED6" w14:textId="77777777" w:rsidR="009F56E2" w:rsidRPr="00977508" w:rsidRDefault="009F56E2" w:rsidP="009F56E2">
      <w:pPr>
        <w:pBdr>
          <w:bottom w:val="single" w:sz="12" w:space="1" w:color="auto"/>
        </w:pBdr>
        <w:rPr>
          <w:rFonts w:ascii="Arial Narrow" w:hAnsi="Arial Narrow" w:cstheme="minorHAnsi"/>
          <w:b/>
          <w:sz w:val="20"/>
          <w:szCs w:val="20"/>
        </w:rPr>
      </w:pPr>
      <w:r w:rsidRPr="00977508">
        <w:rPr>
          <w:rFonts w:ascii="Arial Narrow" w:hAnsi="Arial Narrow" w:cstheme="minorHAnsi"/>
          <w:b/>
          <w:sz w:val="20"/>
          <w:szCs w:val="20"/>
        </w:rPr>
        <w:t xml:space="preserve">Johnstown, Cambria County Airport Authority </w:t>
      </w:r>
    </w:p>
    <w:p w14:paraId="68F50E5A" w14:textId="15FAE1AE" w:rsidR="00112CD4" w:rsidRDefault="00112CD4"/>
    <w:p w14:paraId="1495F325" w14:textId="2762F4BC" w:rsidR="009F56E2" w:rsidRPr="003E5E55" w:rsidRDefault="009F56E2" w:rsidP="009F56E2">
      <w:pPr>
        <w:ind w:firstLine="0"/>
        <w:rPr>
          <w:rFonts w:ascii="Arial Narrow" w:hAnsi="Arial Narrow" w:cstheme="minorHAnsi"/>
          <w:sz w:val="20"/>
          <w:szCs w:val="20"/>
        </w:rPr>
      </w:pPr>
      <w:r w:rsidRPr="003E5E55">
        <w:rPr>
          <w:rFonts w:ascii="Arial Narrow" w:hAnsi="Arial Narrow" w:cstheme="minorHAnsi"/>
          <w:sz w:val="20"/>
          <w:szCs w:val="20"/>
        </w:rPr>
        <w:t xml:space="preserve">The </w:t>
      </w:r>
      <w:r w:rsidR="00A21DCE">
        <w:rPr>
          <w:rFonts w:ascii="Arial Narrow" w:hAnsi="Arial Narrow" w:cstheme="minorHAnsi"/>
          <w:sz w:val="20"/>
          <w:szCs w:val="20"/>
        </w:rPr>
        <w:t>Special</w:t>
      </w:r>
      <w:r w:rsidRPr="003E5E55">
        <w:rPr>
          <w:rFonts w:ascii="Arial Narrow" w:hAnsi="Arial Narrow" w:cstheme="minorHAnsi"/>
          <w:sz w:val="20"/>
          <w:szCs w:val="20"/>
        </w:rPr>
        <w:t xml:space="preserve"> meeting of the Johnstown Cambria County Airport Authority was called </w:t>
      </w:r>
      <w:r w:rsidRPr="00B725BC">
        <w:rPr>
          <w:rFonts w:ascii="Arial Narrow" w:hAnsi="Arial Narrow" w:cstheme="minorHAnsi"/>
          <w:sz w:val="20"/>
          <w:szCs w:val="20"/>
        </w:rPr>
        <w:t>to order by</w:t>
      </w:r>
      <w:r>
        <w:rPr>
          <w:rFonts w:ascii="Arial Narrow" w:hAnsi="Arial Narrow" w:cstheme="minorHAnsi"/>
          <w:sz w:val="20"/>
          <w:szCs w:val="20"/>
        </w:rPr>
        <w:t xml:space="preserve"> Chairman </w:t>
      </w:r>
      <w:r w:rsidR="0019546B">
        <w:rPr>
          <w:rFonts w:ascii="Arial Narrow" w:hAnsi="Arial Narrow" w:cstheme="minorHAnsi"/>
          <w:sz w:val="20"/>
          <w:szCs w:val="20"/>
        </w:rPr>
        <w:t>Rick McQuaide</w:t>
      </w:r>
      <w:r>
        <w:rPr>
          <w:rFonts w:ascii="Arial Narrow" w:hAnsi="Arial Narrow" w:cstheme="minorHAnsi"/>
          <w:sz w:val="20"/>
          <w:szCs w:val="20"/>
        </w:rPr>
        <w:t xml:space="preserve"> </w:t>
      </w:r>
      <w:r w:rsidRPr="00B725BC">
        <w:rPr>
          <w:rFonts w:ascii="Arial Narrow" w:hAnsi="Arial Narrow" w:cstheme="minorHAnsi"/>
          <w:sz w:val="20"/>
          <w:szCs w:val="20"/>
        </w:rPr>
        <w:t xml:space="preserve">at </w:t>
      </w:r>
      <w:r w:rsidR="00077D39">
        <w:rPr>
          <w:rFonts w:ascii="Arial Narrow" w:hAnsi="Arial Narrow" w:cstheme="minorHAnsi"/>
          <w:sz w:val="20"/>
          <w:szCs w:val="20"/>
        </w:rPr>
        <w:t>8:00 AM</w:t>
      </w:r>
      <w:r w:rsidRPr="00B725BC">
        <w:rPr>
          <w:rFonts w:ascii="Arial Narrow" w:hAnsi="Arial Narrow" w:cstheme="minorHAnsi"/>
          <w:sz w:val="20"/>
          <w:szCs w:val="20"/>
        </w:rPr>
        <w:t xml:space="preserve"> on</w:t>
      </w:r>
      <w:r w:rsidRPr="003E5E55">
        <w:rPr>
          <w:rFonts w:ascii="Arial Narrow" w:hAnsi="Arial Narrow" w:cstheme="minorHAnsi"/>
          <w:sz w:val="20"/>
          <w:szCs w:val="20"/>
        </w:rPr>
        <w:t xml:space="preserve"> </w:t>
      </w:r>
      <w:r w:rsidR="002C7854">
        <w:rPr>
          <w:rFonts w:ascii="Arial Narrow" w:hAnsi="Arial Narrow" w:cstheme="minorHAnsi"/>
          <w:sz w:val="20"/>
          <w:szCs w:val="20"/>
        </w:rPr>
        <w:t>Thursday</w:t>
      </w:r>
      <w:r w:rsidRPr="003E5E55">
        <w:rPr>
          <w:rFonts w:ascii="Arial Narrow" w:hAnsi="Arial Narrow" w:cstheme="minorHAnsi"/>
          <w:sz w:val="20"/>
          <w:szCs w:val="20"/>
        </w:rPr>
        <w:t xml:space="preserve"> </w:t>
      </w:r>
      <w:r w:rsidR="002C7854">
        <w:rPr>
          <w:rFonts w:ascii="Arial Narrow" w:hAnsi="Arial Narrow" w:cstheme="minorHAnsi"/>
          <w:bCs/>
          <w:sz w:val="20"/>
          <w:szCs w:val="20"/>
        </w:rPr>
        <w:t>February 9</w:t>
      </w:r>
      <w:r w:rsidR="00456152" w:rsidRPr="002C7854">
        <w:rPr>
          <w:rFonts w:ascii="Arial Narrow" w:hAnsi="Arial Narrow" w:cstheme="minorHAnsi"/>
          <w:bCs/>
          <w:sz w:val="20"/>
          <w:szCs w:val="20"/>
          <w:vertAlign w:val="superscript"/>
        </w:rPr>
        <w:t>th</w:t>
      </w:r>
      <w:r w:rsidR="00456152">
        <w:rPr>
          <w:rFonts w:ascii="Arial Narrow" w:hAnsi="Arial Narrow" w:cstheme="minorHAnsi"/>
          <w:bCs/>
          <w:sz w:val="20"/>
          <w:szCs w:val="20"/>
        </w:rPr>
        <w:t>,</w:t>
      </w:r>
      <w:r w:rsidRPr="003E5E55">
        <w:rPr>
          <w:rFonts w:ascii="Arial Narrow" w:hAnsi="Arial Narrow" w:cstheme="minorHAnsi"/>
          <w:sz w:val="20"/>
          <w:szCs w:val="20"/>
        </w:rPr>
        <w:t xml:space="preserve"> </w:t>
      </w:r>
      <w:r w:rsidR="00A4663F" w:rsidRPr="003E5E55">
        <w:rPr>
          <w:rFonts w:ascii="Arial Narrow" w:hAnsi="Arial Narrow" w:cstheme="minorHAnsi"/>
          <w:sz w:val="20"/>
          <w:szCs w:val="20"/>
        </w:rPr>
        <w:t>202</w:t>
      </w:r>
      <w:r w:rsidR="00A4663F">
        <w:rPr>
          <w:rFonts w:ascii="Arial Narrow" w:hAnsi="Arial Narrow" w:cstheme="minorHAnsi"/>
          <w:sz w:val="20"/>
          <w:szCs w:val="20"/>
        </w:rPr>
        <w:t>3.</w:t>
      </w:r>
    </w:p>
    <w:p w14:paraId="03B1DE9D" w14:textId="77777777" w:rsidR="003627AE" w:rsidRDefault="003627AE" w:rsidP="007D5974">
      <w:pPr>
        <w:ind w:left="0" w:right="0" w:firstLine="0"/>
        <w:rPr>
          <w:rFonts w:ascii="Arial Narrow" w:hAnsi="Arial Narrow" w:cstheme="minorHAnsi"/>
          <w:b/>
          <w:sz w:val="20"/>
          <w:szCs w:val="20"/>
        </w:rPr>
      </w:pPr>
    </w:p>
    <w:p w14:paraId="520D4FB2" w14:textId="5800259D" w:rsidR="009F56E2" w:rsidRPr="003E5E55" w:rsidRDefault="009F56E2" w:rsidP="003627AE">
      <w:pPr>
        <w:ind w:firstLine="0"/>
        <w:rPr>
          <w:rFonts w:ascii="Arial Narrow" w:hAnsi="Arial Narrow" w:cstheme="minorHAnsi"/>
          <w:b/>
          <w:sz w:val="20"/>
          <w:szCs w:val="20"/>
        </w:rPr>
      </w:pPr>
      <w:r w:rsidRPr="003E5E55">
        <w:rPr>
          <w:rFonts w:ascii="Arial Narrow" w:hAnsi="Arial Narrow" w:cstheme="minorHAnsi"/>
          <w:b/>
          <w:sz w:val="20"/>
          <w:szCs w:val="20"/>
        </w:rPr>
        <w:t>Members Present:</w:t>
      </w:r>
      <w:r w:rsidRPr="003E5E55">
        <w:rPr>
          <w:rFonts w:ascii="Arial Narrow" w:hAnsi="Arial Narrow" w:cstheme="minorHAnsi"/>
          <w:sz w:val="20"/>
          <w:szCs w:val="20"/>
        </w:rPr>
        <w:t xml:space="preserve"> </w:t>
      </w:r>
      <w:r w:rsidR="0030514F" w:rsidRPr="003E5E55">
        <w:rPr>
          <w:rFonts w:ascii="Arial Narrow" w:hAnsi="Arial Narrow" w:cstheme="minorHAnsi"/>
          <w:sz w:val="20"/>
          <w:szCs w:val="20"/>
        </w:rPr>
        <w:t>Tim McIlwain;</w:t>
      </w:r>
      <w:r w:rsidR="0030514F" w:rsidRPr="0030514F">
        <w:rPr>
          <w:rFonts w:ascii="Arial Narrow" w:hAnsi="Arial Narrow" w:cstheme="minorHAnsi"/>
          <w:sz w:val="20"/>
          <w:szCs w:val="20"/>
        </w:rPr>
        <w:t xml:space="preserve"> </w:t>
      </w:r>
      <w:r w:rsidR="0030514F">
        <w:rPr>
          <w:rFonts w:ascii="Arial Narrow" w:hAnsi="Arial Narrow" w:cstheme="minorHAnsi"/>
          <w:sz w:val="20"/>
          <w:szCs w:val="20"/>
        </w:rPr>
        <w:t>Jim Brazill</w:t>
      </w:r>
      <w:r w:rsidR="0030514F" w:rsidRPr="003E5E55">
        <w:rPr>
          <w:rFonts w:ascii="Arial Narrow" w:hAnsi="Arial Narrow" w:cstheme="minorHAnsi"/>
          <w:sz w:val="20"/>
          <w:szCs w:val="20"/>
        </w:rPr>
        <w:t xml:space="preserve"> </w:t>
      </w:r>
      <w:r>
        <w:rPr>
          <w:rFonts w:ascii="Arial Narrow" w:hAnsi="Arial Narrow" w:cstheme="minorHAnsi"/>
          <w:sz w:val="20"/>
          <w:szCs w:val="20"/>
        </w:rPr>
        <w:t>Rick McQuaide</w:t>
      </w:r>
      <w:r w:rsidR="0030514F">
        <w:rPr>
          <w:rFonts w:ascii="Arial Narrow" w:hAnsi="Arial Narrow" w:cstheme="minorHAnsi"/>
          <w:sz w:val="20"/>
          <w:szCs w:val="20"/>
        </w:rPr>
        <w:t>, Via Phone</w:t>
      </w:r>
      <w:r>
        <w:rPr>
          <w:rFonts w:ascii="Arial Narrow" w:hAnsi="Arial Narrow" w:cstheme="minorHAnsi"/>
          <w:sz w:val="20"/>
          <w:szCs w:val="20"/>
        </w:rPr>
        <w:t>;</w:t>
      </w:r>
      <w:r w:rsidR="00224930">
        <w:rPr>
          <w:rFonts w:ascii="Arial Narrow" w:hAnsi="Arial Narrow" w:cstheme="minorHAnsi"/>
          <w:sz w:val="20"/>
          <w:szCs w:val="20"/>
        </w:rPr>
        <w:t xml:space="preserve"> Jolene Wesner</w:t>
      </w:r>
      <w:r w:rsidR="0030514F">
        <w:rPr>
          <w:rFonts w:ascii="Arial Narrow" w:hAnsi="Arial Narrow" w:cstheme="minorHAnsi"/>
          <w:sz w:val="20"/>
          <w:szCs w:val="20"/>
        </w:rPr>
        <w:t>, Via Phone</w:t>
      </w:r>
      <w:r w:rsidRPr="003E5E55">
        <w:rPr>
          <w:rFonts w:ascii="Arial Narrow" w:hAnsi="Arial Narrow" w:cstheme="minorHAnsi"/>
          <w:sz w:val="20"/>
          <w:szCs w:val="20"/>
        </w:rPr>
        <w:t>;</w:t>
      </w:r>
      <w:r w:rsidR="00224930">
        <w:rPr>
          <w:rFonts w:ascii="Arial Narrow" w:hAnsi="Arial Narrow" w:cstheme="minorHAnsi"/>
          <w:sz w:val="20"/>
          <w:szCs w:val="20"/>
        </w:rPr>
        <w:t xml:space="preserve"> Ed Cernic Jr</w:t>
      </w:r>
      <w:r w:rsidR="0030514F">
        <w:rPr>
          <w:rFonts w:ascii="Arial Narrow" w:hAnsi="Arial Narrow" w:cstheme="minorHAnsi"/>
          <w:sz w:val="20"/>
          <w:szCs w:val="20"/>
        </w:rPr>
        <w:t>, Via Phone</w:t>
      </w:r>
      <w:r w:rsidR="00224930">
        <w:rPr>
          <w:rFonts w:ascii="Arial Narrow" w:hAnsi="Arial Narrow" w:cstheme="minorHAnsi"/>
          <w:sz w:val="20"/>
          <w:szCs w:val="20"/>
        </w:rPr>
        <w:t>.;</w:t>
      </w:r>
      <w:r w:rsidR="008E395D">
        <w:rPr>
          <w:rFonts w:ascii="Arial Narrow" w:hAnsi="Arial Narrow" w:cstheme="minorHAnsi"/>
          <w:sz w:val="20"/>
          <w:szCs w:val="20"/>
        </w:rPr>
        <w:t xml:space="preserve"> </w:t>
      </w:r>
      <w:r w:rsidRPr="003E5E55">
        <w:rPr>
          <w:rFonts w:ascii="Arial Narrow" w:hAnsi="Arial Narrow" w:cstheme="minorHAnsi"/>
          <w:sz w:val="20"/>
          <w:szCs w:val="20"/>
        </w:rPr>
        <w:t>Adam Murphy</w:t>
      </w:r>
      <w:r w:rsidR="0030514F">
        <w:rPr>
          <w:rFonts w:ascii="Arial Narrow" w:hAnsi="Arial Narrow" w:cstheme="minorHAnsi"/>
          <w:sz w:val="20"/>
          <w:szCs w:val="20"/>
        </w:rPr>
        <w:t>, Via Phone</w:t>
      </w:r>
      <w:r w:rsidRPr="003E5E55">
        <w:rPr>
          <w:rFonts w:ascii="Arial Narrow" w:hAnsi="Arial Narrow" w:cstheme="minorHAnsi"/>
          <w:sz w:val="20"/>
          <w:szCs w:val="20"/>
        </w:rPr>
        <w:t>; Mike Parrish</w:t>
      </w:r>
      <w:r w:rsidR="0030514F">
        <w:rPr>
          <w:rFonts w:ascii="Arial Narrow" w:hAnsi="Arial Narrow" w:cstheme="minorHAnsi"/>
          <w:sz w:val="20"/>
          <w:szCs w:val="20"/>
        </w:rPr>
        <w:t>, Via Phone</w:t>
      </w:r>
      <w:r w:rsidRPr="003E5E55">
        <w:rPr>
          <w:rFonts w:ascii="Arial Narrow" w:hAnsi="Arial Narrow" w:cstheme="minorHAnsi"/>
          <w:sz w:val="20"/>
          <w:szCs w:val="20"/>
        </w:rPr>
        <w:t>;</w:t>
      </w:r>
      <w:r>
        <w:rPr>
          <w:rFonts w:ascii="Arial Narrow" w:hAnsi="Arial Narrow" w:cstheme="minorHAnsi"/>
          <w:sz w:val="20"/>
          <w:szCs w:val="20"/>
        </w:rPr>
        <w:t xml:space="preserve"> George Arcurio III</w:t>
      </w:r>
      <w:r w:rsidR="0030514F">
        <w:rPr>
          <w:rFonts w:ascii="Arial Narrow" w:hAnsi="Arial Narrow" w:cstheme="minorHAnsi"/>
          <w:sz w:val="20"/>
          <w:szCs w:val="20"/>
        </w:rPr>
        <w:t>, Via Phone</w:t>
      </w:r>
      <w:r>
        <w:rPr>
          <w:rFonts w:ascii="Arial Narrow" w:hAnsi="Arial Narrow" w:cstheme="minorHAnsi"/>
          <w:sz w:val="20"/>
          <w:szCs w:val="20"/>
        </w:rPr>
        <w:t xml:space="preserve">; </w:t>
      </w:r>
      <w:r w:rsidR="004C5893">
        <w:rPr>
          <w:rFonts w:ascii="Arial Narrow" w:hAnsi="Arial Narrow" w:cstheme="minorHAnsi"/>
          <w:sz w:val="20"/>
          <w:szCs w:val="20"/>
        </w:rPr>
        <w:t>Jonathan Gleason</w:t>
      </w:r>
      <w:r w:rsidR="0030514F">
        <w:rPr>
          <w:rFonts w:ascii="Arial Narrow" w:hAnsi="Arial Narrow" w:cstheme="minorHAnsi"/>
          <w:sz w:val="20"/>
          <w:szCs w:val="20"/>
        </w:rPr>
        <w:t>, Via Phone</w:t>
      </w:r>
    </w:p>
    <w:p w14:paraId="63B748A3" w14:textId="77777777" w:rsidR="009F56E2" w:rsidRPr="003E5E55" w:rsidRDefault="009F56E2" w:rsidP="009F56E2">
      <w:pPr>
        <w:rPr>
          <w:rFonts w:ascii="Arial Narrow" w:hAnsi="Arial Narrow" w:cstheme="minorHAnsi"/>
          <w:sz w:val="20"/>
          <w:szCs w:val="20"/>
        </w:rPr>
      </w:pPr>
    </w:p>
    <w:p w14:paraId="096A816A" w14:textId="26731CFD" w:rsidR="009F56E2" w:rsidRPr="003E5E55" w:rsidRDefault="009F56E2" w:rsidP="008A4E2D">
      <w:pPr>
        <w:ind w:firstLine="0"/>
        <w:rPr>
          <w:rFonts w:ascii="Arial Narrow" w:hAnsi="Arial Narrow" w:cstheme="minorHAnsi"/>
          <w:b/>
          <w:sz w:val="20"/>
          <w:szCs w:val="20"/>
        </w:rPr>
      </w:pPr>
      <w:r w:rsidRPr="003E5E55">
        <w:rPr>
          <w:rFonts w:ascii="Arial Narrow" w:hAnsi="Arial Narrow" w:cstheme="minorHAnsi"/>
          <w:b/>
          <w:sz w:val="20"/>
          <w:szCs w:val="20"/>
        </w:rPr>
        <w:t>Members Absent</w:t>
      </w:r>
      <w:r w:rsidRPr="003E5E55">
        <w:rPr>
          <w:rFonts w:ascii="Arial Narrow" w:hAnsi="Arial Narrow" w:cstheme="minorHAnsi"/>
          <w:sz w:val="20"/>
          <w:szCs w:val="20"/>
        </w:rPr>
        <w:t>:</w:t>
      </w:r>
      <w:r w:rsidR="008E395D">
        <w:rPr>
          <w:rFonts w:ascii="Arial Narrow" w:hAnsi="Arial Narrow" w:cstheme="minorHAnsi"/>
          <w:sz w:val="20"/>
          <w:szCs w:val="20"/>
        </w:rPr>
        <w:t xml:space="preserve"> N/A</w:t>
      </w:r>
    </w:p>
    <w:p w14:paraId="55F37E12" w14:textId="77777777" w:rsidR="009F56E2" w:rsidRPr="003E5E55" w:rsidRDefault="009F56E2" w:rsidP="009F56E2">
      <w:pPr>
        <w:rPr>
          <w:rFonts w:ascii="Arial Narrow" w:hAnsi="Arial Narrow" w:cstheme="minorHAnsi"/>
          <w:b/>
          <w:sz w:val="20"/>
          <w:szCs w:val="20"/>
        </w:rPr>
      </w:pPr>
    </w:p>
    <w:p w14:paraId="7FE088C1" w14:textId="78A56329" w:rsidR="003627AE" w:rsidRPr="0030514F" w:rsidRDefault="009F56E2" w:rsidP="003627AE">
      <w:pPr>
        <w:pStyle w:val="ListParagraph"/>
        <w:numPr>
          <w:ilvl w:val="0"/>
          <w:numId w:val="1"/>
        </w:numPr>
        <w:ind w:left="0" w:firstLine="0"/>
        <w:rPr>
          <w:rFonts w:ascii="Arial Narrow" w:hAnsi="Arial Narrow" w:cstheme="minorHAnsi"/>
          <w:sz w:val="20"/>
          <w:szCs w:val="20"/>
        </w:rPr>
      </w:pPr>
      <w:r w:rsidRPr="0030514F">
        <w:rPr>
          <w:rFonts w:ascii="Arial Narrow" w:hAnsi="Arial Narrow" w:cstheme="minorHAnsi"/>
          <w:b/>
          <w:sz w:val="20"/>
          <w:szCs w:val="20"/>
        </w:rPr>
        <w:t>Others Present:</w:t>
      </w:r>
      <w:r w:rsidRPr="0030514F">
        <w:rPr>
          <w:rFonts w:ascii="Arial Narrow" w:hAnsi="Arial Narrow" w:cstheme="minorHAnsi"/>
          <w:sz w:val="20"/>
          <w:szCs w:val="20"/>
        </w:rPr>
        <w:t xml:space="preserve"> Cory Cree, Airport Manager; Heather Tomasko, Assistant Airport Manager;</w:t>
      </w:r>
      <w:r w:rsidR="005967E0" w:rsidRPr="0030514F">
        <w:rPr>
          <w:rFonts w:ascii="Arial Narrow" w:hAnsi="Arial Narrow" w:cstheme="minorHAnsi"/>
          <w:sz w:val="20"/>
          <w:szCs w:val="20"/>
        </w:rPr>
        <w:t xml:space="preserve"> </w:t>
      </w:r>
      <w:r w:rsidR="0030514F">
        <w:rPr>
          <w:rFonts w:ascii="Arial Narrow" w:hAnsi="Arial Narrow" w:cstheme="minorHAnsi"/>
          <w:sz w:val="20"/>
          <w:szCs w:val="20"/>
        </w:rPr>
        <w:t xml:space="preserve">Attorney Tim Leventry, Via Phone. </w:t>
      </w:r>
    </w:p>
    <w:p w14:paraId="1DB63E50" w14:textId="365F8CD9" w:rsidR="008125EB" w:rsidRPr="00444C60" w:rsidRDefault="009F56E2" w:rsidP="00444C60">
      <w:pPr>
        <w:ind w:left="0" w:firstLine="432"/>
        <w:jc w:val="left"/>
        <w:rPr>
          <w:rStyle w:val="normaltextrun"/>
          <w:rFonts w:ascii="Arial Narrow" w:hAnsi="Arial Narrow" w:cstheme="minorHAnsi"/>
          <w:sz w:val="20"/>
          <w:szCs w:val="20"/>
        </w:rPr>
      </w:pPr>
      <w:r w:rsidRPr="003E5E55">
        <w:rPr>
          <w:rFonts w:ascii="Arial Narrow" w:hAnsi="Arial Narrow" w:cstheme="minorHAnsi"/>
          <w:b/>
          <w:bCs/>
          <w:sz w:val="20"/>
          <w:szCs w:val="20"/>
        </w:rPr>
        <w:t>Public Comment:</w:t>
      </w:r>
      <w:r w:rsidRPr="003E5E55">
        <w:rPr>
          <w:rFonts w:ascii="Arial Narrow" w:hAnsi="Arial Narrow" w:cstheme="minorHAnsi"/>
          <w:sz w:val="20"/>
          <w:szCs w:val="20"/>
        </w:rPr>
        <w:t xml:space="preserve"> N/A</w:t>
      </w:r>
    </w:p>
    <w:p w14:paraId="1A97591E" w14:textId="77777777" w:rsidR="00E52FBB" w:rsidRDefault="00E52FBB" w:rsidP="00E52FBB">
      <w:pPr>
        <w:ind w:left="0" w:firstLine="0"/>
        <w:rPr>
          <w:rFonts w:ascii="Arial Narrow" w:hAnsi="Arial Narrow" w:cstheme="minorHAnsi"/>
          <w:b/>
          <w:sz w:val="20"/>
          <w:szCs w:val="20"/>
        </w:rPr>
      </w:pPr>
    </w:p>
    <w:p w14:paraId="7E8156FB" w14:textId="03D023F3" w:rsidR="00CE479C" w:rsidRDefault="00CE479C" w:rsidP="00E52FBB">
      <w:pPr>
        <w:ind w:left="0" w:firstLine="0"/>
        <w:rPr>
          <w:rFonts w:ascii="Arial Narrow" w:hAnsi="Arial Narrow" w:cstheme="minorHAnsi"/>
          <w:b/>
          <w:sz w:val="20"/>
          <w:szCs w:val="20"/>
        </w:rPr>
      </w:pPr>
      <w:r>
        <w:rPr>
          <w:rFonts w:ascii="Arial Narrow" w:hAnsi="Arial Narrow" w:cstheme="minorHAnsi"/>
          <w:b/>
          <w:sz w:val="20"/>
          <w:szCs w:val="20"/>
        </w:rPr>
        <w:t xml:space="preserve">Facility and KOZ” </w:t>
      </w:r>
    </w:p>
    <w:p w14:paraId="19D13B35" w14:textId="77777777" w:rsidR="00583A62" w:rsidRDefault="00583A62" w:rsidP="00583A62">
      <w:pPr>
        <w:spacing w:line="256" w:lineRule="auto"/>
        <w:jc w:val="center"/>
        <w:textAlignment w:val="baseline"/>
        <w:rPr>
          <w:rStyle w:val="normaltextrun"/>
          <w:rFonts w:ascii="Arial Narrow" w:hAnsi="Arial Narrow"/>
          <w:b/>
          <w:bCs/>
          <w:u w:val="single"/>
        </w:rPr>
      </w:pPr>
      <w:bookmarkStart w:id="0" w:name="_Hlk92784929"/>
    </w:p>
    <w:p w14:paraId="0AD929E9" w14:textId="1D233CF9" w:rsidR="00583A62" w:rsidRPr="007E1A55" w:rsidRDefault="00583A62" w:rsidP="00583A62">
      <w:pPr>
        <w:spacing w:line="256" w:lineRule="auto"/>
        <w:jc w:val="center"/>
        <w:textAlignment w:val="baseline"/>
        <w:rPr>
          <w:rFonts w:ascii="Arial Narrow" w:hAnsi="Arial Narrow"/>
          <w:b/>
          <w:bCs/>
          <w:shd w:val="clear" w:color="auto" w:fill="FFFFFF"/>
        </w:rPr>
      </w:pPr>
      <w:r w:rsidRPr="007E1A55">
        <w:rPr>
          <w:rStyle w:val="normaltextrun"/>
          <w:rFonts w:ascii="Arial Narrow" w:hAnsi="Arial Narrow"/>
          <w:b/>
          <w:bCs/>
          <w:u w:val="single"/>
        </w:rPr>
        <w:t xml:space="preserve">Hangar 15 </w:t>
      </w:r>
      <w:r w:rsidR="00CE479C">
        <w:rPr>
          <w:rStyle w:val="normaltextrun"/>
          <w:rFonts w:ascii="Arial Narrow" w:hAnsi="Arial Narrow"/>
          <w:b/>
          <w:bCs/>
          <w:u w:val="single"/>
        </w:rPr>
        <w:t xml:space="preserve">C Renovation </w:t>
      </w:r>
    </w:p>
    <w:p w14:paraId="48299853" w14:textId="77777777" w:rsidR="00583A62" w:rsidRPr="007E1A55" w:rsidRDefault="00583A62" w:rsidP="00583A62">
      <w:pPr>
        <w:spacing w:line="256" w:lineRule="auto"/>
        <w:textAlignment w:val="baseline"/>
        <w:rPr>
          <w:rFonts w:ascii="Arial Narrow" w:hAnsi="Arial Narrow"/>
          <w:b/>
          <w:bCs/>
        </w:rPr>
      </w:pPr>
      <w:r w:rsidRPr="007E1A55">
        <w:rPr>
          <w:rFonts w:ascii="Arial Narrow" w:hAnsi="Arial Narrow"/>
          <w:b/>
          <w:bCs/>
          <w:shd w:val="clear" w:color="auto" w:fill="FFFFFF"/>
        </w:rPr>
        <w:t>Recommendation:</w:t>
      </w:r>
    </w:p>
    <w:p w14:paraId="7B327245" w14:textId="4ACDC1BD" w:rsidR="00583A62" w:rsidRPr="00CC0C5E" w:rsidRDefault="00FA065E" w:rsidP="00583A62">
      <w:pPr>
        <w:ind w:left="0" w:right="0" w:firstLine="0"/>
        <w:rPr>
          <w:rFonts w:ascii="Arial Narrow" w:hAnsi="Arial Narrow" w:cs="Times New Roman"/>
        </w:rPr>
      </w:pPr>
      <w:r w:rsidRPr="0039137F">
        <w:rPr>
          <w:rFonts w:ascii="Arial Narrow" w:hAnsi="Arial Narrow"/>
          <w:b/>
          <w:bCs/>
        </w:rPr>
        <w:t xml:space="preserve">We recommend that the Airport Authority approve the proposed Hangar 15C renovations pending </w:t>
      </w:r>
      <w:r>
        <w:rPr>
          <w:rFonts w:ascii="Arial Narrow" w:hAnsi="Arial Narrow"/>
          <w:b/>
          <w:bCs/>
        </w:rPr>
        <w:t xml:space="preserve">that </w:t>
      </w:r>
      <w:r w:rsidRPr="0039137F">
        <w:rPr>
          <w:rFonts w:ascii="Arial Narrow" w:hAnsi="Arial Narrow"/>
          <w:b/>
          <w:bCs/>
        </w:rPr>
        <w:t>the FAA provid</w:t>
      </w:r>
      <w:r>
        <w:rPr>
          <w:rFonts w:ascii="Arial Narrow" w:hAnsi="Arial Narrow"/>
          <w:b/>
          <w:bCs/>
        </w:rPr>
        <w:t>e</w:t>
      </w:r>
      <w:r w:rsidRPr="0039137F">
        <w:rPr>
          <w:rFonts w:ascii="Arial Narrow" w:hAnsi="Arial Narrow"/>
          <w:b/>
          <w:bCs/>
        </w:rPr>
        <w:t xml:space="preserve"> their approval or concurrence, if applicable, that the FBO be responsible for meeting all Richland Township requirements, that the FBO be responsible for all project costs, and that no structure renovations nor other renovations be completed that would prevent the space from being converted back to an aircraft storage hangar in the </w:t>
      </w:r>
      <w:r w:rsidR="004310E4" w:rsidRPr="0039137F">
        <w:rPr>
          <w:rFonts w:ascii="Arial Narrow" w:hAnsi="Arial Narrow"/>
          <w:b/>
          <w:bCs/>
        </w:rPr>
        <w:t>futur</w:t>
      </w:r>
      <w:r w:rsidR="004310E4">
        <w:rPr>
          <w:rFonts w:ascii="Arial Narrow" w:hAnsi="Arial Narrow"/>
          <w:b/>
          <w:bCs/>
        </w:rPr>
        <w:t>e.</w:t>
      </w:r>
    </w:p>
    <w:p w14:paraId="3E1932DE" w14:textId="77777777" w:rsidR="004310E4" w:rsidRDefault="004310E4" w:rsidP="004310E4">
      <w:pPr>
        <w:ind w:left="0" w:right="0" w:firstLine="0"/>
        <w:rPr>
          <w:rFonts w:ascii="Arial Narrow" w:hAnsi="Arial Narrow" w:cstheme="minorHAnsi"/>
          <w:sz w:val="20"/>
          <w:szCs w:val="20"/>
        </w:rPr>
      </w:pPr>
    </w:p>
    <w:p w14:paraId="5956AC96" w14:textId="189B9C07" w:rsidR="00583A62" w:rsidRPr="004310E4" w:rsidRDefault="004C6977" w:rsidP="004310E4">
      <w:pPr>
        <w:ind w:left="0" w:right="0" w:firstLine="0"/>
        <w:rPr>
          <w:rFonts w:ascii="Arial Narrow" w:hAnsi="Arial Narrow" w:cs="Times New Roman"/>
        </w:rPr>
      </w:pPr>
      <w:r>
        <w:rPr>
          <w:rFonts w:ascii="Arial Narrow" w:hAnsi="Arial Narrow" w:cstheme="minorHAnsi"/>
          <w:sz w:val="20"/>
          <w:szCs w:val="20"/>
        </w:rPr>
        <w:t xml:space="preserve">Tim </w:t>
      </w:r>
      <w:r w:rsidR="004310E4">
        <w:rPr>
          <w:rFonts w:ascii="Arial Narrow" w:hAnsi="Arial Narrow" w:cstheme="minorHAnsi"/>
          <w:sz w:val="20"/>
          <w:szCs w:val="20"/>
        </w:rPr>
        <w:t xml:space="preserve">McIlwain </w:t>
      </w:r>
      <w:r w:rsidR="00583A62" w:rsidRPr="00A51B6F">
        <w:rPr>
          <w:rFonts w:ascii="Arial Narrow" w:hAnsi="Arial Narrow" w:cstheme="minorHAnsi"/>
          <w:sz w:val="20"/>
          <w:szCs w:val="20"/>
        </w:rPr>
        <w:t>made a motion to approve</w:t>
      </w:r>
      <w:r w:rsidR="004310E4" w:rsidRPr="004310E4">
        <w:rPr>
          <w:rFonts w:ascii="Arial Narrow" w:hAnsi="Arial Narrow"/>
        </w:rPr>
        <w:t xml:space="preserve"> </w:t>
      </w:r>
      <w:r w:rsidR="004310E4" w:rsidRPr="004310E4">
        <w:rPr>
          <w:rFonts w:ascii="Arial Narrow" w:hAnsi="Arial Narrow"/>
          <w:sz w:val="20"/>
          <w:szCs w:val="20"/>
        </w:rPr>
        <w:t>the proposed Hangar 15C renovations pending that the FAA provide their approval or concurrence, if applicable, that the FBO be responsible for meeting all Richland Township requirements, that the FBO be responsible for all project costs, and that no structure renovations nor other renovations be completed that would prevent the space from being converted back to an aircraft storage hangar in the future</w:t>
      </w:r>
      <w:r w:rsidR="004310E4" w:rsidRPr="004310E4">
        <w:rPr>
          <w:rFonts w:ascii="Arial Narrow" w:hAnsi="Arial Narrow" w:cs="Times New Roman"/>
          <w:sz w:val="20"/>
          <w:szCs w:val="20"/>
        </w:rPr>
        <w:t xml:space="preserve">. </w:t>
      </w:r>
      <w:r w:rsidR="00583A62" w:rsidRPr="004310E4">
        <w:rPr>
          <w:rFonts w:ascii="Arial Narrow" w:hAnsi="Arial Narrow"/>
          <w:sz w:val="20"/>
          <w:szCs w:val="20"/>
          <w:shd w:val="clear" w:color="auto" w:fill="FFFFFF"/>
        </w:rPr>
        <w:t xml:space="preserve">The </w:t>
      </w:r>
      <w:r w:rsidR="00583A62" w:rsidRPr="004310E4">
        <w:rPr>
          <w:rFonts w:ascii="Arial Narrow" w:hAnsi="Arial Narrow" w:cstheme="minorHAnsi"/>
          <w:sz w:val="20"/>
          <w:szCs w:val="20"/>
        </w:rPr>
        <w:t xml:space="preserve">motion was seconded by </w:t>
      </w:r>
      <w:r w:rsidR="004310E4" w:rsidRPr="004310E4">
        <w:rPr>
          <w:rFonts w:ascii="Arial Narrow" w:hAnsi="Arial Narrow" w:cstheme="minorHAnsi"/>
          <w:sz w:val="20"/>
          <w:szCs w:val="20"/>
        </w:rPr>
        <w:t>Ed Cernic</w:t>
      </w:r>
      <w:r w:rsidR="00583A62" w:rsidRPr="004310E4">
        <w:rPr>
          <w:rFonts w:ascii="Arial Narrow" w:hAnsi="Arial Narrow" w:cstheme="minorHAnsi"/>
          <w:sz w:val="20"/>
          <w:szCs w:val="20"/>
        </w:rPr>
        <w:t xml:space="preserve"> and passed by the following vote:</w:t>
      </w:r>
    </w:p>
    <w:p w14:paraId="6D27E981" w14:textId="77777777" w:rsidR="00583A62" w:rsidRPr="00A51B6F" w:rsidRDefault="00583A62" w:rsidP="00583A62">
      <w:pPr>
        <w:ind w:left="0" w:firstLine="0"/>
        <w:rPr>
          <w:rFonts w:ascii="Arial Narrow" w:hAnsi="Arial Narrow" w:cstheme="minorHAnsi"/>
          <w:sz w:val="20"/>
          <w:szCs w:val="20"/>
        </w:rPr>
      </w:pPr>
    </w:p>
    <w:p w14:paraId="2F35F319" w14:textId="77777777" w:rsidR="00583A62" w:rsidRPr="00D410FA" w:rsidRDefault="00583A62" w:rsidP="00583A62">
      <w:pPr>
        <w:ind w:left="0" w:right="0" w:firstLine="0"/>
        <w:jc w:val="left"/>
        <w:rPr>
          <w:rFonts w:ascii="Arial Narrow" w:hAnsi="Arial Narrow" w:cs="Times New Roman"/>
          <w:b/>
        </w:rPr>
      </w:pPr>
      <w:r w:rsidRPr="00537ADB">
        <w:rPr>
          <w:rFonts w:ascii="Arial Narrow" w:hAnsi="Arial Narrow" w:cstheme="minorHAnsi"/>
          <w:sz w:val="20"/>
          <w:szCs w:val="20"/>
        </w:rPr>
        <w:t>Yeas: Rick McQuaide; Jolene Wesner; Ed Cernic Jr; Jim Brazill Adam Murphy; Tim McIlwain; Mike Parrish; George Arcurio III; Jonathan Gleason (9).   Nays: None (0</w:t>
      </w:r>
    </w:p>
    <w:p w14:paraId="65443FD6" w14:textId="77777777" w:rsidR="00583A62" w:rsidRDefault="00583A62" w:rsidP="00583A62">
      <w:pPr>
        <w:widowControl w:val="0"/>
        <w:ind w:left="0" w:firstLine="0"/>
        <w:contextualSpacing/>
        <w:rPr>
          <w:rFonts w:ascii="Arial Narrow" w:hAnsi="Arial Narrow" w:cs="Times New Roman"/>
          <w:b/>
        </w:rPr>
      </w:pPr>
    </w:p>
    <w:p w14:paraId="5E565E02" w14:textId="77777777" w:rsidR="00326FEC" w:rsidRPr="007B29F4" w:rsidRDefault="00326FEC" w:rsidP="00326FEC">
      <w:pPr>
        <w:jc w:val="center"/>
        <w:rPr>
          <w:rFonts w:ascii="Arial Narrow" w:hAnsi="Arial Narrow" w:cs="Times New Roman"/>
          <w:b/>
          <w:bCs/>
          <w:u w:val="single"/>
        </w:rPr>
      </w:pPr>
      <w:r w:rsidRPr="007B29F4">
        <w:rPr>
          <w:rFonts w:ascii="Arial Narrow" w:hAnsi="Arial Narrow"/>
          <w:b/>
          <w:bCs/>
          <w:u w:val="single"/>
        </w:rPr>
        <w:t>Hangar 1</w:t>
      </w:r>
      <w:r>
        <w:rPr>
          <w:rFonts w:ascii="Arial Narrow" w:hAnsi="Arial Narrow"/>
          <w:b/>
          <w:bCs/>
          <w:u w:val="single"/>
        </w:rPr>
        <w:t>1</w:t>
      </w:r>
      <w:r w:rsidRPr="007B29F4">
        <w:rPr>
          <w:rFonts w:ascii="Arial Narrow" w:hAnsi="Arial Narrow"/>
          <w:b/>
          <w:bCs/>
          <w:u w:val="single"/>
        </w:rPr>
        <w:t xml:space="preserve"> Renovations</w:t>
      </w:r>
    </w:p>
    <w:p w14:paraId="326163CB" w14:textId="77777777" w:rsidR="00326FEC" w:rsidRDefault="00326FEC" w:rsidP="00326FEC">
      <w:pPr>
        <w:rPr>
          <w:rFonts w:ascii="Arial Narrow" w:hAnsi="Arial Narrow" w:cs="Times New Roman"/>
          <w:b/>
        </w:rPr>
      </w:pPr>
    </w:p>
    <w:p w14:paraId="5D3E4041" w14:textId="77777777" w:rsidR="00326FEC" w:rsidRDefault="00326FEC" w:rsidP="00326FEC">
      <w:pPr>
        <w:rPr>
          <w:rFonts w:ascii="Arial Narrow" w:hAnsi="Arial Narrow"/>
          <w:b/>
          <w:bCs/>
        </w:rPr>
      </w:pPr>
      <w:r w:rsidRPr="00864716">
        <w:rPr>
          <w:rFonts w:ascii="Arial Narrow" w:hAnsi="Arial Narrow"/>
          <w:b/>
          <w:bCs/>
          <w:shd w:val="clear" w:color="auto" w:fill="FFFFFF"/>
        </w:rPr>
        <w:t>Recommendation</w:t>
      </w:r>
      <w:r>
        <w:rPr>
          <w:rFonts w:ascii="Arial Narrow" w:hAnsi="Arial Narrow"/>
          <w:b/>
          <w:bCs/>
          <w:shd w:val="clear" w:color="auto" w:fill="FFFFFF"/>
        </w:rPr>
        <w:t xml:space="preserve"> - </w:t>
      </w:r>
      <w:r w:rsidRPr="0039137F">
        <w:rPr>
          <w:rFonts w:ascii="Arial Narrow" w:hAnsi="Arial Narrow"/>
          <w:b/>
          <w:bCs/>
        </w:rPr>
        <w:t xml:space="preserve">We recommend that the Airport Authority approve the </w:t>
      </w:r>
      <w:r>
        <w:rPr>
          <w:rFonts w:ascii="Arial Narrow" w:hAnsi="Arial Narrow"/>
          <w:b/>
          <w:bCs/>
        </w:rPr>
        <w:t>hangar tenant, Dr. Yardley, to cut small 3-inch air ventilation holes in the side of Hangar 11 for the purpose of installing heaters, noting that the Hangar Tenant is responsible for all costs including, but not limited to, heaters, materials, supplies, and all permits and inspections, as may be required and applicable.</w:t>
      </w:r>
    </w:p>
    <w:p w14:paraId="70A2B88C" w14:textId="77777777" w:rsidR="00932C44" w:rsidRDefault="00932C44" w:rsidP="00326FEC">
      <w:pPr>
        <w:rPr>
          <w:rFonts w:ascii="Arial Narrow" w:hAnsi="Arial Narrow" w:cs="Times New Roman"/>
          <w:b/>
        </w:rPr>
      </w:pPr>
    </w:p>
    <w:p w14:paraId="4D5CAA42" w14:textId="251DE5E1" w:rsidR="00932C44" w:rsidRPr="004310E4" w:rsidRDefault="00326FEC" w:rsidP="00932C44">
      <w:pPr>
        <w:ind w:left="0" w:right="0" w:firstLine="0"/>
        <w:rPr>
          <w:rFonts w:ascii="Arial Narrow" w:hAnsi="Arial Narrow" w:cs="Times New Roman"/>
        </w:rPr>
      </w:pPr>
      <w:r>
        <w:rPr>
          <w:rFonts w:ascii="Arial Narrow" w:hAnsi="Arial Narrow" w:cstheme="minorHAnsi"/>
          <w:sz w:val="20"/>
          <w:szCs w:val="20"/>
        </w:rPr>
        <w:t xml:space="preserve">Tim McIlwain </w:t>
      </w:r>
      <w:r w:rsidRPr="00A51B6F">
        <w:rPr>
          <w:rFonts w:ascii="Arial Narrow" w:hAnsi="Arial Narrow" w:cstheme="minorHAnsi"/>
          <w:sz w:val="20"/>
          <w:szCs w:val="20"/>
        </w:rPr>
        <w:t>made a motion to approve</w:t>
      </w:r>
      <w:r>
        <w:rPr>
          <w:rFonts w:ascii="Arial Narrow" w:hAnsi="Arial Narrow" w:cstheme="minorHAnsi"/>
          <w:sz w:val="20"/>
          <w:szCs w:val="20"/>
        </w:rPr>
        <w:t xml:space="preserve"> </w:t>
      </w:r>
      <w:r w:rsidRPr="00326FEC">
        <w:rPr>
          <w:rFonts w:ascii="Arial Narrow" w:hAnsi="Arial Narrow"/>
          <w:sz w:val="20"/>
          <w:szCs w:val="20"/>
        </w:rPr>
        <w:t>the hangar tenant, Dr. Yardley, to cut small 3-inch air ventilation holes in the side of Hangar 11 for the purpose of installing heaters, noting that the Hangar Tenant is responsible for all costs including, but not limited to, heaters, materials, supplies, and all permits and inspections, as may be required and applicable.</w:t>
      </w:r>
      <w:r w:rsidR="00932C44">
        <w:rPr>
          <w:rFonts w:ascii="Arial Narrow" w:hAnsi="Arial Narrow"/>
          <w:sz w:val="20"/>
          <w:szCs w:val="20"/>
        </w:rPr>
        <w:t xml:space="preserve"> </w:t>
      </w:r>
      <w:r w:rsidR="00932C44" w:rsidRPr="004310E4">
        <w:rPr>
          <w:rFonts w:ascii="Arial Narrow" w:hAnsi="Arial Narrow"/>
          <w:sz w:val="20"/>
          <w:szCs w:val="20"/>
          <w:shd w:val="clear" w:color="auto" w:fill="FFFFFF"/>
        </w:rPr>
        <w:t xml:space="preserve">The </w:t>
      </w:r>
      <w:r w:rsidR="00932C44" w:rsidRPr="004310E4">
        <w:rPr>
          <w:rFonts w:ascii="Arial Narrow" w:hAnsi="Arial Narrow" w:cstheme="minorHAnsi"/>
          <w:sz w:val="20"/>
          <w:szCs w:val="20"/>
        </w:rPr>
        <w:t xml:space="preserve">motion was seconded by </w:t>
      </w:r>
      <w:r w:rsidR="00932C44">
        <w:rPr>
          <w:rFonts w:ascii="Arial Narrow" w:hAnsi="Arial Narrow" w:cstheme="minorHAnsi"/>
          <w:sz w:val="20"/>
          <w:szCs w:val="20"/>
        </w:rPr>
        <w:t>Jim Brazill</w:t>
      </w:r>
      <w:r w:rsidR="00932C44" w:rsidRPr="004310E4">
        <w:rPr>
          <w:rFonts w:ascii="Arial Narrow" w:hAnsi="Arial Narrow" w:cstheme="minorHAnsi"/>
          <w:sz w:val="20"/>
          <w:szCs w:val="20"/>
        </w:rPr>
        <w:t xml:space="preserve"> and passed by the following vote:</w:t>
      </w:r>
    </w:p>
    <w:p w14:paraId="76FC8129" w14:textId="77777777" w:rsidR="00932C44" w:rsidRPr="00A51B6F" w:rsidRDefault="00932C44" w:rsidP="00932C44">
      <w:pPr>
        <w:ind w:left="0" w:firstLine="0"/>
        <w:rPr>
          <w:rFonts w:ascii="Arial Narrow" w:hAnsi="Arial Narrow" w:cstheme="minorHAnsi"/>
          <w:sz w:val="20"/>
          <w:szCs w:val="20"/>
        </w:rPr>
      </w:pPr>
    </w:p>
    <w:p w14:paraId="4FF40445" w14:textId="77777777" w:rsidR="00932C44" w:rsidRPr="00D410FA" w:rsidRDefault="00932C44" w:rsidP="00932C44">
      <w:pPr>
        <w:ind w:left="0" w:right="0" w:firstLine="0"/>
        <w:jc w:val="left"/>
        <w:rPr>
          <w:rFonts w:ascii="Arial Narrow" w:hAnsi="Arial Narrow" w:cs="Times New Roman"/>
          <w:b/>
        </w:rPr>
      </w:pPr>
      <w:r w:rsidRPr="00537ADB">
        <w:rPr>
          <w:rFonts w:ascii="Arial Narrow" w:hAnsi="Arial Narrow" w:cstheme="minorHAnsi"/>
          <w:sz w:val="20"/>
          <w:szCs w:val="20"/>
        </w:rPr>
        <w:t>Yeas: Rick McQuaide; Jolene Wesner; Ed Cernic Jr; Jim Brazill Adam Murphy; Tim McIlwain; Mike Parrish; George Arcurio III; Jonathan Gleason (9).   Nays: None (0</w:t>
      </w:r>
    </w:p>
    <w:p w14:paraId="0760031A" w14:textId="5F54A700" w:rsidR="00326FEC" w:rsidRPr="00326FEC" w:rsidRDefault="00326FEC" w:rsidP="00326FEC">
      <w:pPr>
        <w:rPr>
          <w:rFonts w:ascii="Arial Narrow" w:hAnsi="Arial Narrow" w:cs="Times New Roman"/>
          <w:sz w:val="20"/>
          <w:szCs w:val="20"/>
        </w:rPr>
      </w:pPr>
    </w:p>
    <w:p w14:paraId="0EF15144" w14:textId="70C1C052" w:rsidR="00583A62" w:rsidRDefault="007B362A" w:rsidP="007432D7">
      <w:pPr>
        <w:ind w:left="0" w:firstLine="0"/>
        <w:contextualSpacing/>
        <w:jc w:val="center"/>
        <w:rPr>
          <w:rFonts w:ascii="Arial Narrow" w:hAnsi="Arial Narrow"/>
          <w:b/>
          <w:bCs/>
          <w:u w:val="single"/>
        </w:rPr>
      </w:pPr>
      <w:r w:rsidRPr="007B29F4">
        <w:rPr>
          <w:rFonts w:ascii="Arial Narrow" w:hAnsi="Arial Narrow"/>
          <w:b/>
          <w:bCs/>
          <w:u w:val="single"/>
        </w:rPr>
        <w:t>2-Unit Corporate Hangar Project</w:t>
      </w:r>
    </w:p>
    <w:p w14:paraId="74D33D05" w14:textId="77777777" w:rsidR="007B362A" w:rsidRDefault="007B362A" w:rsidP="007432D7">
      <w:pPr>
        <w:ind w:left="0" w:firstLine="0"/>
        <w:contextualSpacing/>
        <w:jc w:val="center"/>
        <w:rPr>
          <w:rFonts w:ascii="Arial Narrow" w:hAnsi="Arial Narrow"/>
        </w:rPr>
      </w:pPr>
    </w:p>
    <w:p w14:paraId="6A409A53" w14:textId="77777777" w:rsidR="007432D7" w:rsidRDefault="007432D7" w:rsidP="007432D7">
      <w:pPr>
        <w:rPr>
          <w:rFonts w:ascii="Arial Narrow" w:hAnsi="Arial Narrow" w:cs="Times New Roman"/>
          <w:b/>
          <w:bCs/>
        </w:rPr>
      </w:pPr>
      <w:r w:rsidRPr="00864716">
        <w:rPr>
          <w:rFonts w:ascii="Arial Narrow" w:hAnsi="Arial Narrow"/>
          <w:b/>
          <w:bCs/>
          <w:shd w:val="clear" w:color="auto" w:fill="FFFFFF"/>
        </w:rPr>
        <w:t>Recommendation</w:t>
      </w:r>
      <w:r>
        <w:rPr>
          <w:rFonts w:ascii="Arial Narrow" w:hAnsi="Arial Narrow"/>
          <w:b/>
          <w:bCs/>
          <w:shd w:val="clear" w:color="auto" w:fill="FFFFFF"/>
        </w:rPr>
        <w:t xml:space="preserve"> - </w:t>
      </w:r>
      <w:r w:rsidRPr="0039137F">
        <w:rPr>
          <w:rFonts w:ascii="Arial Narrow" w:hAnsi="Arial Narrow"/>
          <w:b/>
          <w:bCs/>
        </w:rPr>
        <w:t xml:space="preserve">We recommend that the Airport Authority </w:t>
      </w:r>
      <w:r>
        <w:rPr>
          <w:rFonts w:ascii="Arial Narrow" w:hAnsi="Arial Narrow"/>
          <w:b/>
          <w:bCs/>
        </w:rPr>
        <w:t>direct TranSystems to procced with repackaging and rebidding the project with a Base Bid of one corporate hangar and add alternate bids for the second corporate hangar, as well as any other items that may be paired off as an add alternate bid to increase the chances of receiving bids within the grant funds available.</w:t>
      </w:r>
    </w:p>
    <w:p w14:paraId="3B669A77" w14:textId="77777777" w:rsidR="007432D7" w:rsidRDefault="007432D7" w:rsidP="00583A62">
      <w:pPr>
        <w:ind w:left="0" w:firstLine="0"/>
        <w:contextualSpacing/>
        <w:rPr>
          <w:rFonts w:ascii="Arial Narrow" w:hAnsi="Arial Narrow"/>
        </w:rPr>
      </w:pPr>
    </w:p>
    <w:p w14:paraId="32FAE436" w14:textId="366F35F8" w:rsidR="007B362A" w:rsidRPr="004310E4" w:rsidRDefault="007B362A" w:rsidP="007B362A">
      <w:pPr>
        <w:ind w:left="0" w:right="0" w:firstLine="0"/>
        <w:rPr>
          <w:rFonts w:ascii="Arial Narrow" w:hAnsi="Arial Narrow" w:cs="Times New Roman"/>
        </w:rPr>
      </w:pPr>
      <w:r w:rsidRPr="007B362A">
        <w:rPr>
          <w:rFonts w:ascii="Arial Narrow" w:hAnsi="Arial Narrow"/>
          <w:sz w:val="20"/>
          <w:szCs w:val="20"/>
        </w:rPr>
        <w:t>Ed Cernic</w:t>
      </w:r>
      <w:r>
        <w:rPr>
          <w:rFonts w:ascii="Arial Narrow" w:hAnsi="Arial Narrow"/>
        </w:rPr>
        <w:t xml:space="preserve"> </w:t>
      </w:r>
      <w:r w:rsidRPr="00A51B6F">
        <w:rPr>
          <w:rFonts w:ascii="Arial Narrow" w:hAnsi="Arial Narrow" w:cstheme="minorHAnsi"/>
          <w:sz w:val="20"/>
          <w:szCs w:val="20"/>
        </w:rPr>
        <w:t xml:space="preserve">made a motion to </w:t>
      </w:r>
      <w:r w:rsidRPr="007B362A">
        <w:rPr>
          <w:rFonts w:ascii="Arial Narrow" w:hAnsi="Arial Narrow" w:cstheme="minorHAnsi"/>
          <w:sz w:val="20"/>
          <w:szCs w:val="20"/>
        </w:rPr>
        <w:t>approve</w:t>
      </w:r>
      <w:r w:rsidRPr="007B362A">
        <w:rPr>
          <w:rFonts w:ascii="Arial Narrow" w:hAnsi="Arial Narrow"/>
          <w:sz w:val="20"/>
          <w:szCs w:val="20"/>
        </w:rPr>
        <w:t xml:space="preserve"> the Airport Authority direct TranSystems to procced with repackaging and rebidding the project with a Base Bid of one corporate hangar and add alternate bids for the second corporate hangar, as well as any other items that may be paired off as an add alternate bid to increase the chances of receiving bids within the grant funds available</w:t>
      </w:r>
      <w:r>
        <w:rPr>
          <w:rFonts w:ascii="Arial Narrow" w:hAnsi="Arial Narrow"/>
          <w:b/>
          <w:bCs/>
        </w:rPr>
        <w:t xml:space="preserve">. </w:t>
      </w:r>
      <w:r w:rsidRPr="004310E4">
        <w:rPr>
          <w:rFonts w:ascii="Arial Narrow" w:hAnsi="Arial Narrow"/>
          <w:sz w:val="20"/>
          <w:szCs w:val="20"/>
          <w:shd w:val="clear" w:color="auto" w:fill="FFFFFF"/>
        </w:rPr>
        <w:t xml:space="preserve">The </w:t>
      </w:r>
      <w:r w:rsidRPr="004310E4">
        <w:rPr>
          <w:rFonts w:ascii="Arial Narrow" w:hAnsi="Arial Narrow" w:cstheme="minorHAnsi"/>
          <w:sz w:val="20"/>
          <w:szCs w:val="20"/>
        </w:rPr>
        <w:t xml:space="preserve">motion was seconded by </w:t>
      </w:r>
      <w:r>
        <w:rPr>
          <w:rFonts w:ascii="Arial Narrow" w:hAnsi="Arial Narrow" w:cstheme="minorHAnsi"/>
          <w:sz w:val="20"/>
          <w:szCs w:val="20"/>
        </w:rPr>
        <w:t xml:space="preserve">Tim </w:t>
      </w:r>
      <w:r w:rsidR="003C26DC">
        <w:rPr>
          <w:rFonts w:ascii="Arial Narrow" w:hAnsi="Arial Narrow" w:cstheme="minorHAnsi"/>
          <w:sz w:val="20"/>
          <w:szCs w:val="20"/>
        </w:rPr>
        <w:t>McIlwain</w:t>
      </w:r>
      <w:r w:rsidRPr="004310E4">
        <w:rPr>
          <w:rFonts w:ascii="Arial Narrow" w:hAnsi="Arial Narrow" w:cstheme="minorHAnsi"/>
          <w:sz w:val="20"/>
          <w:szCs w:val="20"/>
        </w:rPr>
        <w:t xml:space="preserve"> and passed by the following vote:</w:t>
      </w:r>
    </w:p>
    <w:p w14:paraId="5E11A948" w14:textId="77777777" w:rsidR="007B362A" w:rsidRPr="00A51B6F" w:rsidRDefault="007B362A" w:rsidP="007B362A">
      <w:pPr>
        <w:ind w:left="0" w:firstLine="0"/>
        <w:rPr>
          <w:rFonts w:ascii="Arial Narrow" w:hAnsi="Arial Narrow" w:cstheme="minorHAnsi"/>
          <w:sz w:val="20"/>
          <w:szCs w:val="20"/>
        </w:rPr>
      </w:pPr>
    </w:p>
    <w:p w14:paraId="66981BCD" w14:textId="77777777" w:rsidR="007B362A" w:rsidRPr="00D410FA" w:rsidRDefault="007B362A" w:rsidP="007B362A">
      <w:pPr>
        <w:ind w:left="0" w:right="0" w:firstLine="0"/>
        <w:jc w:val="left"/>
        <w:rPr>
          <w:rFonts w:ascii="Arial Narrow" w:hAnsi="Arial Narrow" w:cs="Times New Roman"/>
          <w:b/>
        </w:rPr>
      </w:pPr>
      <w:r w:rsidRPr="00537ADB">
        <w:rPr>
          <w:rFonts w:ascii="Arial Narrow" w:hAnsi="Arial Narrow" w:cstheme="minorHAnsi"/>
          <w:sz w:val="20"/>
          <w:szCs w:val="20"/>
        </w:rPr>
        <w:t>Yeas: Rick McQuaide; Jolene Wesner; Ed Cernic Jr; Jim Brazill Adam Murphy; Tim McIlwain; Mike Parrish; George Arcurio III; Jonathan Gleason (9).   Nays: None (0</w:t>
      </w:r>
    </w:p>
    <w:p w14:paraId="14CA3F2B" w14:textId="77777777" w:rsidR="00D77AC6" w:rsidRPr="007B29F4" w:rsidRDefault="00D77AC6" w:rsidP="00D77AC6">
      <w:pPr>
        <w:jc w:val="center"/>
        <w:rPr>
          <w:rFonts w:ascii="Arial Narrow" w:hAnsi="Arial Narrow" w:cs="Times New Roman"/>
          <w:b/>
          <w:bCs/>
          <w:u w:val="single"/>
        </w:rPr>
      </w:pPr>
      <w:r w:rsidRPr="007B29F4">
        <w:rPr>
          <w:rFonts w:ascii="Arial Narrow" w:hAnsi="Arial Narrow"/>
          <w:b/>
          <w:bCs/>
          <w:u w:val="single"/>
        </w:rPr>
        <w:lastRenderedPageBreak/>
        <w:t>8-Unit Hangar Project</w:t>
      </w:r>
    </w:p>
    <w:p w14:paraId="2DE61BF4" w14:textId="77777777" w:rsidR="00D77AC6" w:rsidRDefault="00D77AC6" w:rsidP="00D77AC6">
      <w:pPr>
        <w:rPr>
          <w:rFonts w:ascii="Arial Narrow" w:hAnsi="Arial Narrow" w:cs="Times New Roman"/>
          <w:b/>
        </w:rPr>
      </w:pPr>
    </w:p>
    <w:p w14:paraId="6FCB367B" w14:textId="77777777" w:rsidR="00D77AC6" w:rsidRDefault="00D77AC6" w:rsidP="00D77AC6">
      <w:pPr>
        <w:rPr>
          <w:rFonts w:ascii="Arial Narrow" w:hAnsi="Arial Narrow" w:cs="Times New Roman"/>
          <w:b/>
        </w:rPr>
      </w:pPr>
      <w:r w:rsidRPr="00864716">
        <w:rPr>
          <w:rFonts w:ascii="Arial Narrow" w:hAnsi="Arial Narrow"/>
          <w:b/>
          <w:bCs/>
          <w:shd w:val="clear" w:color="auto" w:fill="FFFFFF"/>
        </w:rPr>
        <w:t>Recommendation</w:t>
      </w:r>
      <w:r>
        <w:rPr>
          <w:rFonts w:ascii="Arial Narrow" w:hAnsi="Arial Narrow"/>
          <w:b/>
          <w:bCs/>
          <w:shd w:val="clear" w:color="auto" w:fill="FFFFFF"/>
        </w:rPr>
        <w:t xml:space="preserve"> - </w:t>
      </w:r>
      <w:r w:rsidRPr="0039137F">
        <w:rPr>
          <w:rFonts w:ascii="Arial Narrow" w:hAnsi="Arial Narrow"/>
          <w:b/>
          <w:bCs/>
        </w:rPr>
        <w:t xml:space="preserve">We recommend that the Airport Authority </w:t>
      </w:r>
      <w:r>
        <w:rPr>
          <w:rFonts w:ascii="Arial Narrow" w:hAnsi="Arial Narrow"/>
          <w:b/>
          <w:bCs/>
        </w:rPr>
        <w:t xml:space="preserve">direct TranSystems to not procced with bidding this project </w:t>
      </w:r>
      <w:proofErr w:type="gramStart"/>
      <w:r>
        <w:rPr>
          <w:rFonts w:ascii="Arial Narrow" w:hAnsi="Arial Narrow"/>
          <w:b/>
          <w:bCs/>
        </w:rPr>
        <w:t>at this time</w:t>
      </w:r>
      <w:proofErr w:type="gramEnd"/>
      <w:r>
        <w:rPr>
          <w:rFonts w:ascii="Arial Narrow" w:hAnsi="Arial Narrow"/>
          <w:b/>
          <w:bCs/>
        </w:rPr>
        <w:t xml:space="preserve"> and to hold on any further project effort/cost.</w:t>
      </w:r>
    </w:p>
    <w:p w14:paraId="1D8C6C74" w14:textId="746F6FD8" w:rsidR="007B362A" w:rsidRDefault="007B362A" w:rsidP="007B362A">
      <w:pPr>
        <w:rPr>
          <w:rFonts w:ascii="Arial Narrow" w:hAnsi="Arial Narrow" w:cs="Times New Roman"/>
          <w:b/>
          <w:bCs/>
        </w:rPr>
      </w:pPr>
    </w:p>
    <w:p w14:paraId="6294FCDC" w14:textId="644C490B" w:rsidR="003C26DC" w:rsidRPr="004310E4" w:rsidRDefault="00D77AC6" w:rsidP="003C26DC">
      <w:pPr>
        <w:ind w:left="0" w:right="0" w:firstLine="0"/>
        <w:rPr>
          <w:rFonts w:ascii="Arial Narrow" w:hAnsi="Arial Narrow" w:cs="Times New Roman"/>
        </w:rPr>
      </w:pPr>
      <w:r>
        <w:rPr>
          <w:rFonts w:ascii="Arial Narrow" w:hAnsi="Arial Narrow" w:cstheme="minorHAnsi"/>
          <w:sz w:val="20"/>
          <w:szCs w:val="20"/>
        </w:rPr>
        <w:t xml:space="preserve">Tim McIlwain </w:t>
      </w:r>
      <w:r w:rsidRPr="00A51B6F">
        <w:rPr>
          <w:rFonts w:ascii="Arial Narrow" w:hAnsi="Arial Narrow" w:cstheme="minorHAnsi"/>
          <w:sz w:val="20"/>
          <w:szCs w:val="20"/>
        </w:rPr>
        <w:t>made a motion to approve</w:t>
      </w:r>
      <w:r>
        <w:rPr>
          <w:rFonts w:ascii="Arial Narrow" w:hAnsi="Arial Narrow" w:cstheme="minorHAnsi"/>
          <w:sz w:val="20"/>
          <w:szCs w:val="20"/>
        </w:rPr>
        <w:t xml:space="preserve"> </w:t>
      </w:r>
      <w:r w:rsidRPr="00D77AC6">
        <w:rPr>
          <w:rFonts w:ascii="Arial Narrow" w:hAnsi="Arial Narrow"/>
        </w:rPr>
        <w:t>the Airport Authority direct TranSystems to not procced with bidding this project at this time and to hold on any further project effort/cost</w:t>
      </w:r>
      <w:r w:rsidR="003C26DC">
        <w:rPr>
          <w:rFonts w:ascii="Arial Narrow" w:hAnsi="Arial Narrow"/>
          <w:b/>
          <w:bCs/>
        </w:rPr>
        <w:t xml:space="preserve">. </w:t>
      </w:r>
      <w:r w:rsidR="003C26DC" w:rsidRPr="004310E4">
        <w:rPr>
          <w:rFonts w:ascii="Arial Narrow" w:hAnsi="Arial Narrow"/>
          <w:sz w:val="20"/>
          <w:szCs w:val="20"/>
          <w:shd w:val="clear" w:color="auto" w:fill="FFFFFF"/>
        </w:rPr>
        <w:t xml:space="preserve">The </w:t>
      </w:r>
      <w:r w:rsidR="003C26DC" w:rsidRPr="004310E4">
        <w:rPr>
          <w:rFonts w:ascii="Arial Narrow" w:hAnsi="Arial Narrow" w:cstheme="minorHAnsi"/>
          <w:sz w:val="20"/>
          <w:szCs w:val="20"/>
        </w:rPr>
        <w:t xml:space="preserve">motion was seconded by </w:t>
      </w:r>
      <w:r w:rsidR="004C6C48">
        <w:rPr>
          <w:rFonts w:ascii="Arial Narrow" w:hAnsi="Arial Narrow" w:cstheme="minorHAnsi"/>
          <w:sz w:val="20"/>
          <w:szCs w:val="20"/>
        </w:rPr>
        <w:t>George Ar</w:t>
      </w:r>
      <w:r w:rsidR="00ED55DC">
        <w:rPr>
          <w:rFonts w:ascii="Arial Narrow" w:hAnsi="Arial Narrow" w:cstheme="minorHAnsi"/>
          <w:sz w:val="20"/>
          <w:szCs w:val="20"/>
        </w:rPr>
        <w:t>curio</w:t>
      </w:r>
      <w:r w:rsidR="003C26DC" w:rsidRPr="004310E4">
        <w:rPr>
          <w:rFonts w:ascii="Arial Narrow" w:hAnsi="Arial Narrow" w:cstheme="minorHAnsi"/>
          <w:sz w:val="20"/>
          <w:szCs w:val="20"/>
        </w:rPr>
        <w:t xml:space="preserve"> and passed by the following vote:</w:t>
      </w:r>
    </w:p>
    <w:p w14:paraId="08B57704" w14:textId="77777777" w:rsidR="003C26DC" w:rsidRPr="00A51B6F" w:rsidRDefault="003C26DC" w:rsidP="003C26DC">
      <w:pPr>
        <w:ind w:left="0" w:firstLine="0"/>
        <w:rPr>
          <w:rFonts w:ascii="Arial Narrow" w:hAnsi="Arial Narrow" w:cstheme="minorHAnsi"/>
          <w:sz w:val="20"/>
          <w:szCs w:val="20"/>
        </w:rPr>
      </w:pPr>
    </w:p>
    <w:p w14:paraId="34A387EE" w14:textId="77777777" w:rsidR="003C26DC" w:rsidRPr="00D410FA" w:rsidRDefault="003C26DC" w:rsidP="003C26DC">
      <w:pPr>
        <w:ind w:left="0" w:right="0" w:firstLine="0"/>
        <w:jc w:val="left"/>
        <w:rPr>
          <w:rFonts w:ascii="Arial Narrow" w:hAnsi="Arial Narrow" w:cs="Times New Roman"/>
          <w:b/>
        </w:rPr>
      </w:pPr>
      <w:r w:rsidRPr="00537ADB">
        <w:rPr>
          <w:rFonts w:ascii="Arial Narrow" w:hAnsi="Arial Narrow" w:cstheme="minorHAnsi"/>
          <w:sz w:val="20"/>
          <w:szCs w:val="20"/>
        </w:rPr>
        <w:t>Yeas: Rick McQuaide; Jolene Wesner; Ed Cernic Jr; Jim Brazill Adam Murphy; Tim McIlwain; Mike Parrish; George Arcurio III; Jonathan Gleason (9).   Nays: None (0</w:t>
      </w:r>
    </w:p>
    <w:p w14:paraId="2831506E" w14:textId="00A28723" w:rsidR="007B362A" w:rsidRDefault="007B362A" w:rsidP="00583A62">
      <w:pPr>
        <w:ind w:left="0" w:firstLine="0"/>
        <w:contextualSpacing/>
        <w:rPr>
          <w:rFonts w:ascii="Arial Narrow" w:hAnsi="Arial Narrow"/>
        </w:rPr>
      </w:pPr>
    </w:p>
    <w:p w14:paraId="5AC754C6" w14:textId="0CF81780" w:rsidR="00583A62" w:rsidRPr="00CC0C5E" w:rsidRDefault="00583A62" w:rsidP="00583A62">
      <w:pPr>
        <w:ind w:left="0" w:firstLine="0"/>
        <w:contextualSpacing/>
        <w:rPr>
          <w:rFonts w:ascii="Arial Narrow" w:hAnsi="Arial Narrow" w:cstheme="minorHAnsi"/>
          <w:b/>
        </w:rPr>
      </w:pPr>
      <w:r w:rsidRPr="00CC0C5E">
        <w:rPr>
          <w:rFonts w:ascii="Arial Narrow" w:hAnsi="Arial Narrow"/>
        </w:rPr>
        <w:t xml:space="preserve">The meeting was adjourned at </w:t>
      </w:r>
      <w:r w:rsidR="00BF442E">
        <w:rPr>
          <w:rFonts w:ascii="Arial Narrow" w:hAnsi="Arial Narrow"/>
        </w:rPr>
        <w:t>8:36 AM</w:t>
      </w:r>
      <w:r w:rsidRPr="00CC0C5E">
        <w:rPr>
          <w:rFonts w:ascii="Arial Narrow" w:hAnsi="Arial Narrow"/>
        </w:rPr>
        <w:t xml:space="preserve">                  </w:t>
      </w:r>
      <w:r w:rsidRPr="00CC0C5E">
        <w:rPr>
          <w:rFonts w:ascii="Arial Narrow" w:hAnsi="Arial Narrow" w:cstheme="minorHAnsi"/>
          <w:b/>
        </w:rPr>
        <w:t>The meeting was Minutes approved by</w:t>
      </w:r>
    </w:p>
    <w:p w14:paraId="2A4907DB" w14:textId="77777777" w:rsidR="00A9012E" w:rsidRDefault="00A9012E" w:rsidP="000A4D3D">
      <w:pPr>
        <w:autoSpaceDE w:val="0"/>
        <w:autoSpaceDN w:val="0"/>
        <w:adjustRightInd w:val="0"/>
        <w:ind w:left="0" w:firstLine="0"/>
        <w:rPr>
          <w:rFonts w:ascii="Arial Narrow" w:hAnsi="Arial Narrow" w:cstheme="minorHAnsi"/>
          <w:b/>
          <w:bCs/>
          <w:color w:val="000000"/>
        </w:rPr>
      </w:pPr>
    </w:p>
    <w:p w14:paraId="624FD162" w14:textId="42B524D1" w:rsidR="00634DCE" w:rsidRPr="00634DCE" w:rsidRDefault="00634DCE" w:rsidP="000A4D3D">
      <w:pPr>
        <w:autoSpaceDE w:val="0"/>
        <w:autoSpaceDN w:val="0"/>
        <w:adjustRightInd w:val="0"/>
        <w:ind w:left="0" w:firstLine="0"/>
        <w:rPr>
          <w:rFonts w:ascii="Arial Narrow" w:hAnsi="Arial Narrow" w:cstheme="minorHAnsi"/>
          <w:color w:val="000000"/>
        </w:rPr>
        <w:sectPr w:rsidR="00634DCE" w:rsidRPr="00634DCE" w:rsidSect="00A9012E">
          <w:pgSz w:w="12240" w:h="15840"/>
          <w:pgMar w:top="720" w:right="720" w:bottom="720" w:left="720" w:header="720" w:footer="720" w:gutter="0"/>
          <w:cols w:space="720"/>
          <w:docGrid w:linePitch="299"/>
        </w:sectPr>
      </w:pPr>
      <w:r>
        <w:rPr>
          <w:rFonts w:ascii="Arial Narrow" w:hAnsi="Arial Narrow" w:cstheme="minorHAnsi"/>
          <w:b/>
          <w:bCs/>
          <w:color w:val="000000"/>
        </w:rPr>
        <w:tab/>
      </w:r>
      <w:r>
        <w:rPr>
          <w:rFonts w:ascii="Arial Narrow" w:hAnsi="Arial Narrow" w:cstheme="minorHAnsi"/>
          <w:b/>
          <w:bCs/>
          <w:color w:val="000000"/>
        </w:rPr>
        <w:tab/>
      </w:r>
      <w:r>
        <w:rPr>
          <w:rFonts w:ascii="Arial Narrow" w:hAnsi="Arial Narrow" w:cstheme="minorHAnsi"/>
          <w:b/>
          <w:bCs/>
          <w:color w:val="000000"/>
        </w:rPr>
        <w:tab/>
      </w:r>
      <w:r>
        <w:rPr>
          <w:rFonts w:ascii="Arial Narrow" w:hAnsi="Arial Narrow" w:cstheme="minorHAnsi"/>
          <w:b/>
          <w:bCs/>
          <w:color w:val="000000"/>
        </w:rPr>
        <w:tab/>
      </w:r>
      <w:r>
        <w:rPr>
          <w:rFonts w:ascii="Arial Narrow" w:hAnsi="Arial Narrow" w:cstheme="minorHAnsi"/>
          <w:b/>
          <w:bCs/>
          <w:color w:val="000000"/>
        </w:rPr>
        <w:tab/>
      </w:r>
      <w:r>
        <w:rPr>
          <w:rFonts w:ascii="Arial Narrow" w:hAnsi="Arial Narrow" w:cstheme="minorHAnsi"/>
          <w:b/>
          <w:bCs/>
          <w:color w:val="000000"/>
        </w:rPr>
        <w:tab/>
      </w:r>
      <w:r>
        <w:rPr>
          <w:rFonts w:ascii="Arial Narrow" w:hAnsi="Arial Narrow" w:cstheme="minorHAnsi"/>
          <w:b/>
          <w:bCs/>
          <w:color w:val="000000"/>
        </w:rPr>
        <w:tab/>
      </w:r>
      <w:r w:rsidRPr="00634DCE">
        <w:rPr>
          <w:rFonts w:ascii="Arial Narrow" w:hAnsi="Arial Narrow" w:cstheme="minorHAnsi"/>
          <w:color w:val="000000"/>
        </w:rPr>
        <w:t>Jonathan Gleason</w:t>
      </w:r>
    </w:p>
    <w:bookmarkEnd w:id="0"/>
    <w:p w14:paraId="519CF1D6" w14:textId="77777777" w:rsidR="00CF1357" w:rsidRPr="00CC0C5E" w:rsidRDefault="00CF1357" w:rsidP="004801BF">
      <w:pPr>
        <w:ind w:left="0" w:right="0" w:firstLine="0"/>
        <w:jc w:val="left"/>
        <w:rPr>
          <w:rFonts w:ascii="Arial Narrow" w:hAnsi="Arial Narrow" w:cs="Times New Roman"/>
          <w:b/>
          <w:u w:val="single"/>
        </w:rPr>
      </w:pPr>
    </w:p>
    <w:sectPr w:rsidR="00CF1357" w:rsidRPr="00CC0C5E" w:rsidSect="009F56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832A7"/>
    <w:multiLevelType w:val="hybridMultilevel"/>
    <w:tmpl w:val="E032970A"/>
    <w:lvl w:ilvl="0" w:tplc="FFFFFFFF">
      <w:start w:val="1"/>
      <w:numFmt w:val="decimal"/>
      <w:lvlText w:val="%1)"/>
      <w:lvlJc w:val="left"/>
      <w:pPr>
        <w:ind w:left="479" w:hanging="360"/>
      </w:pPr>
      <w:rPr>
        <w:rFonts w:ascii="Arial Narrow" w:eastAsia="Arial Narrow" w:hAnsi="Arial Narrow" w:cs="Arial Narrow" w:hint="default"/>
        <w:b/>
        <w:bCs/>
        <w:i w:val="0"/>
        <w:iCs w:val="0"/>
        <w:w w:val="100"/>
        <w:sz w:val="22"/>
        <w:szCs w:val="22"/>
        <w:lang w:val="en-US" w:eastAsia="en-US" w:bidi="ar-SA"/>
      </w:rPr>
    </w:lvl>
    <w:lvl w:ilvl="1" w:tplc="FFFFFFFF">
      <w:start w:val="1"/>
      <w:numFmt w:val="lowerLetter"/>
      <w:lvlText w:val="%2)"/>
      <w:lvlJc w:val="left"/>
      <w:pPr>
        <w:ind w:left="839" w:hanging="360"/>
      </w:pPr>
      <w:rPr>
        <w:rFonts w:ascii="Arial Narrow" w:eastAsia="Arial Narrow" w:hAnsi="Arial Narrow" w:cs="Arial Narrow" w:hint="default"/>
        <w:b w:val="0"/>
        <w:bCs w:val="0"/>
        <w:i w:val="0"/>
        <w:iCs w:val="0"/>
        <w:w w:val="100"/>
        <w:sz w:val="22"/>
        <w:szCs w:val="22"/>
        <w:lang w:val="en-US" w:eastAsia="en-US" w:bidi="ar-SA"/>
      </w:rPr>
    </w:lvl>
    <w:lvl w:ilvl="2" w:tplc="FFFFFFFF">
      <w:start w:val="1"/>
      <w:numFmt w:val="lowerRoman"/>
      <w:lvlText w:val="%3)"/>
      <w:lvlJc w:val="left"/>
      <w:pPr>
        <w:ind w:left="1200" w:hanging="361"/>
      </w:pPr>
      <w:rPr>
        <w:rFonts w:ascii="Arial Narrow" w:eastAsia="Arial Narrow" w:hAnsi="Arial Narrow" w:cs="Arial Narrow" w:hint="default"/>
        <w:b w:val="0"/>
        <w:bCs w:val="0"/>
        <w:i w:val="0"/>
        <w:iCs w:val="0"/>
        <w:w w:val="100"/>
        <w:sz w:val="22"/>
        <w:szCs w:val="22"/>
        <w:lang w:val="en-US" w:eastAsia="en-US" w:bidi="ar-SA"/>
      </w:rPr>
    </w:lvl>
    <w:lvl w:ilvl="3" w:tplc="FFFFFFFF">
      <w:numFmt w:val="bullet"/>
      <w:lvlText w:val="•"/>
      <w:lvlJc w:val="left"/>
      <w:pPr>
        <w:ind w:left="2430" w:hanging="361"/>
      </w:pPr>
      <w:rPr>
        <w:rFonts w:hint="default"/>
        <w:lang w:val="en-US" w:eastAsia="en-US" w:bidi="ar-SA"/>
      </w:rPr>
    </w:lvl>
    <w:lvl w:ilvl="4" w:tplc="FFFFFFFF">
      <w:numFmt w:val="bullet"/>
      <w:lvlText w:val="•"/>
      <w:lvlJc w:val="left"/>
      <w:pPr>
        <w:ind w:left="3660" w:hanging="361"/>
      </w:pPr>
      <w:rPr>
        <w:rFonts w:hint="default"/>
        <w:lang w:val="en-US" w:eastAsia="en-US" w:bidi="ar-SA"/>
      </w:rPr>
    </w:lvl>
    <w:lvl w:ilvl="5" w:tplc="FFFFFFFF">
      <w:numFmt w:val="bullet"/>
      <w:lvlText w:val="•"/>
      <w:lvlJc w:val="left"/>
      <w:pPr>
        <w:ind w:left="4890" w:hanging="361"/>
      </w:pPr>
      <w:rPr>
        <w:rFonts w:hint="default"/>
        <w:lang w:val="en-US" w:eastAsia="en-US" w:bidi="ar-SA"/>
      </w:rPr>
    </w:lvl>
    <w:lvl w:ilvl="6" w:tplc="FFFFFFFF">
      <w:numFmt w:val="bullet"/>
      <w:lvlText w:val="•"/>
      <w:lvlJc w:val="left"/>
      <w:pPr>
        <w:ind w:left="6120" w:hanging="361"/>
      </w:pPr>
      <w:rPr>
        <w:rFonts w:hint="default"/>
        <w:lang w:val="en-US" w:eastAsia="en-US" w:bidi="ar-SA"/>
      </w:rPr>
    </w:lvl>
    <w:lvl w:ilvl="7" w:tplc="FFFFFFFF">
      <w:numFmt w:val="bullet"/>
      <w:lvlText w:val="•"/>
      <w:lvlJc w:val="left"/>
      <w:pPr>
        <w:ind w:left="7350" w:hanging="361"/>
      </w:pPr>
      <w:rPr>
        <w:rFonts w:hint="default"/>
        <w:lang w:val="en-US" w:eastAsia="en-US" w:bidi="ar-SA"/>
      </w:rPr>
    </w:lvl>
    <w:lvl w:ilvl="8" w:tplc="FFFFFFFF">
      <w:numFmt w:val="bullet"/>
      <w:lvlText w:val="•"/>
      <w:lvlJc w:val="left"/>
      <w:pPr>
        <w:ind w:left="8580" w:hanging="361"/>
      </w:pPr>
      <w:rPr>
        <w:rFonts w:hint="default"/>
        <w:lang w:val="en-US" w:eastAsia="en-US" w:bidi="ar-SA"/>
      </w:rPr>
    </w:lvl>
  </w:abstractNum>
  <w:abstractNum w:abstractNumId="1" w15:restartNumberingAfterBreak="0">
    <w:nsid w:val="1A241834"/>
    <w:multiLevelType w:val="hybridMultilevel"/>
    <w:tmpl w:val="F55A008A"/>
    <w:lvl w:ilvl="0" w:tplc="3CDE6AB2">
      <w:start w:val="2023"/>
      <w:numFmt w:val="bullet"/>
      <w:lvlText w:val="-"/>
      <w:lvlJc w:val="left"/>
      <w:pPr>
        <w:ind w:left="720" w:hanging="360"/>
      </w:pPr>
      <w:rPr>
        <w:rFonts w:ascii="Arial Narrow" w:eastAsiaTheme="minorHAnsi" w:hAnsi="Arial Narrow" w:cstheme="minorBidi" w:hint="default"/>
      </w:rPr>
    </w:lvl>
    <w:lvl w:ilvl="1" w:tplc="04090001">
      <w:start w:val="1"/>
      <w:numFmt w:val="bullet"/>
      <w:lvlText w:val=""/>
      <w:lvlJc w:val="left"/>
      <w:pPr>
        <w:ind w:left="117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9312D"/>
    <w:multiLevelType w:val="hybridMultilevel"/>
    <w:tmpl w:val="83C49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069FB"/>
    <w:multiLevelType w:val="hybridMultilevel"/>
    <w:tmpl w:val="E032970A"/>
    <w:lvl w:ilvl="0" w:tplc="FFFFFFFF">
      <w:start w:val="1"/>
      <w:numFmt w:val="decimal"/>
      <w:lvlText w:val="%1)"/>
      <w:lvlJc w:val="left"/>
      <w:pPr>
        <w:ind w:left="479" w:hanging="360"/>
      </w:pPr>
      <w:rPr>
        <w:rFonts w:ascii="Arial Narrow" w:eastAsia="Arial Narrow" w:hAnsi="Arial Narrow" w:cs="Arial Narrow" w:hint="default"/>
        <w:b/>
        <w:bCs/>
        <w:i w:val="0"/>
        <w:iCs w:val="0"/>
        <w:w w:val="100"/>
        <w:sz w:val="22"/>
        <w:szCs w:val="22"/>
        <w:lang w:val="en-US" w:eastAsia="en-US" w:bidi="ar-SA"/>
      </w:rPr>
    </w:lvl>
    <w:lvl w:ilvl="1" w:tplc="FFFFFFFF">
      <w:start w:val="1"/>
      <w:numFmt w:val="lowerLetter"/>
      <w:lvlText w:val="%2)"/>
      <w:lvlJc w:val="left"/>
      <w:pPr>
        <w:ind w:left="839" w:hanging="360"/>
      </w:pPr>
      <w:rPr>
        <w:rFonts w:ascii="Arial Narrow" w:eastAsia="Arial Narrow" w:hAnsi="Arial Narrow" w:cs="Arial Narrow" w:hint="default"/>
        <w:b w:val="0"/>
        <w:bCs w:val="0"/>
        <w:i w:val="0"/>
        <w:iCs w:val="0"/>
        <w:w w:val="100"/>
        <w:sz w:val="22"/>
        <w:szCs w:val="22"/>
        <w:lang w:val="en-US" w:eastAsia="en-US" w:bidi="ar-SA"/>
      </w:rPr>
    </w:lvl>
    <w:lvl w:ilvl="2" w:tplc="FFFFFFFF">
      <w:start w:val="1"/>
      <w:numFmt w:val="lowerRoman"/>
      <w:lvlText w:val="%3)"/>
      <w:lvlJc w:val="left"/>
      <w:pPr>
        <w:ind w:left="1200" w:hanging="361"/>
      </w:pPr>
      <w:rPr>
        <w:rFonts w:ascii="Arial Narrow" w:eastAsia="Arial Narrow" w:hAnsi="Arial Narrow" w:cs="Arial Narrow" w:hint="default"/>
        <w:b w:val="0"/>
        <w:bCs w:val="0"/>
        <w:i w:val="0"/>
        <w:iCs w:val="0"/>
        <w:w w:val="100"/>
        <w:sz w:val="22"/>
        <w:szCs w:val="22"/>
        <w:lang w:val="en-US" w:eastAsia="en-US" w:bidi="ar-SA"/>
      </w:rPr>
    </w:lvl>
    <w:lvl w:ilvl="3" w:tplc="FFFFFFFF">
      <w:numFmt w:val="bullet"/>
      <w:lvlText w:val="•"/>
      <w:lvlJc w:val="left"/>
      <w:pPr>
        <w:ind w:left="2430" w:hanging="361"/>
      </w:pPr>
      <w:rPr>
        <w:rFonts w:hint="default"/>
        <w:lang w:val="en-US" w:eastAsia="en-US" w:bidi="ar-SA"/>
      </w:rPr>
    </w:lvl>
    <w:lvl w:ilvl="4" w:tplc="FFFFFFFF">
      <w:numFmt w:val="bullet"/>
      <w:lvlText w:val="•"/>
      <w:lvlJc w:val="left"/>
      <w:pPr>
        <w:ind w:left="3660" w:hanging="361"/>
      </w:pPr>
      <w:rPr>
        <w:rFonts w:hint="default"/>
        <w:lang w:val="en-US" w:eastAsia="en-US" w:bidi="ar-SA"/>
      </w:rPr>
    </w:lvl>
    <w:lvl w:ilvl="5" w:tplc="FFFFFFFF">
      <w:numFmt w:val="bullet"/>
      <w:lvlText w:val="•"/>
      <w:lvlJc w:val="left"/>
      <w:pPr>
        <w:ind w:left="4890" w:hanging="361"/>
      </w:pPr>
      <w:rPr>
        <w:rFonts w:hint="default"/>
        <w:lang w:val="en-US" w:eastAsia="en-US" w:bidi="ar-SA"/>
      </w:rPr>
    </w:lvl>
    <w:lvl w:ilvl="6" w:tplc="FFFFFFFF">
      <w:numFmt w:val="bullet"/>
      <w:lvlText w:val="•"/>
      <w:lvlJc w:val="left"/>
      <w:pPr>
        <w:ind w:left="6120" w:hanging="361"/>
      </w:pPr>
      <w:rPr>
        <w:rFonts w:hint="default"/>
        <w:lang w:val="en-US" w:eastAsia="en-US" w:bidi="ar-SA"/>
      </w:rPr>
    </w:lvl>
    <w:lvl w:ilvl="7" w:tplc="FFFFFFFF">
      <w:numFmt w:val="bullet"/>
      <w:lvlText w:val="•"/>
      <w:lvlJc w:val="left"/>
      <w:pPr>
        <w:ind w:left="7350" w:hanging="361"/>
      </w:pPr>
      <w:rPr>
        <w:rFonts w:hint="default"/>
        <w:lang w:val="en-US" w:eastAsia="en-US" w:bidi="ar-SA"/>
      </w:rPr>
    </w:lvl>
    <w:lvl w:ilvl="8" w:tplc="FFFFFFFF">
      <w:numFmt w:val="bullet"/>
      <w:lvlText w:val="•"/>
      <w:lvlJc w:val="left"/>
      <w:pPr>
        <w:ind w:left="8580" w:hanging="361"/>
      </w:pPr>
      <w:rPr>
        <w:rFonts w:hint="default"/>
        <w:lang w:val="en-US" w:eastAsia="en-US" w:bidi="ar-SA"/>
      </w:rPr>
    </w:lvl>
  </w:abstractNum>
  <w:abstractNum w:abstractNumId="4" w15:restartNumberingAfterBreak="0">
    <w:nsid w:val="29AB395B"/>
    <w:multiLevelType w:val="hybridMultilevel"/>
    <w:tmpl w:val="4AF86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B5B37"/>
    <w:multiLevelType w:val="hybridMultilevel"/>
    <w:tmpl w:val="1572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00CE3"/>
    <w:multiLevelType w:val="hybridMultilevel"/>
    <w:tmpl w:val="F5485932"/>
    <w:lvl w:ilvl="0" w:tplc="599878E4">
      <w:start w:val="1"/>
      <w:numFmt w:val="decimal"/>
      <w:lvlText w:val="%1)"/>
      <w:lvlJc w:val="left"/>
      <w:pPr>
        <w:ind w:left="479" w:hanging="360"/>
        <w:jc w:val="left"/>
      </w:pPr>
      <w:rPr>
        <w:rFonts w:ascii="Arial Narrow" w:eastAsia="Arial Narrow" w:hAnsi="Arial Narrow" w:cs="Arial Narrow"/>
        <w:b/>
        <w:bCs/>
        <w:i w:val="0"/>
        <w:iCs w:val="0"/>
        <w:w w:val="100"/>
        <w:sz w:val="22"/>
        <w:szCs w:val="22"/>
        <w:lang w:val="en-US" w:eastAsia="en-US" w:bidi="ar-SA"/>
      </w:rPr>
    </w:lvl>
    <w:lvl w:ilvl="1" w:tplc="8D00B6B2">
      <w:start w:val="1"/>
      <w:numFmt w:val="lowerLetter"/>
      <w:lvlText w:val="%2)"/>
      <w:lvlJc w:val="left"/>
      <w:pPr>
        <w:ind w:left="839" w:hanging="360"/>
        <w:jc w:val="left"/>
      </w:pPr>
      <w:rPr>
        <w:rFonts w:ascii="Arial Narrow" w:eastAsia="Arial Narrow" w:hAnsi="Arial Narrow" w:cs="Arial Narrow" w:hint="default"/>
        <w:b w:val="0"/>
        <w:bCs w:val="0"/>
        <w:i w:val="0"/>
        <w:iCs w:val="0"/>
        <w:w w:val="100"/>
        <w:sz w:val="22"/>
        <w:szCs w:val="22"/>
        <w:lang w:val="en-US" w:eastAsia="en-US" w:bidi="ar-SA"/>
      </w:rPr>
    </w:lvl>
    <w:lvl w:ilvl="2" w:tplc="71F89704">
      <w:start w:val="1"/>
      <w:numFmt w:val="lowerRoman"/>
      <w:lvlText w:val="%3)"/>
      <w:lvlJc w:val="left"/>
      <w:pPr>
        <w:ind w:left="1200" w:hanging="361"/>
        <w:jc w:val="left"/>
      </w:pPr>
      <w:rPr>
        <w:rFonts w:ascii="Arial Narrow" w:eastAsia="Arial Narrow" w:hAnsi="Arial Narrow" w:cs="Arial Narrow" w:hint="default"/>
        <w:b w:val="0"/>
        <w:bCs w:val="0"/>
        <w:i w:val="0"/>
        <w:iCs w:val="0"/>
        <w:w w:val="100"/>
        <w:sz w:val="22"/>
        <w:szCs w:val="22"/>
        <w:lang w:val="en-US" w:eastAsia="en-US" w:bidi="ar-SA"/>
      </w:rPr>
    </w:lvl>
    <w:lvl w:ilvl="3" w:tplc="00DA1496">
      <w:numFmt w:val="bullet"/>
      <w:lvlText w:val="•"/>
      <w:lvlJc w:val="left"/>
      <w:pPr>
        <w:ind w:left="2430" w:hanging="361"/>
      </w:pPr>
      <w:rPr>
        <w:rFonts w:hint="default"/>
        <w:lang w:val="en-US" w:eastAsia="en-US" w:bidi="ar-SA"/>
      </w:rPr>
    </w:lvl>
    <w:lvl w:ilvl="4" w:tplc="4086C3F8">
      <w:numFmt w:val="bullet"/>
      <w:lvlText w:val="•"/>
      <w:lvlJc w:val="left"/>
      <w:pPr>
        <w:ind w:left="3660" w:hanging="361"/>
      </w:pPr>
      <w:rPr>
        <w:rFonts w:hint="default"/>
        <w:lang w:val="en-US" w:eastAsia="en-US" w:bidi="ar-SA"/>
      </w:rPr>
    </w:lvl>
    <w:lvl w:ilvl="5" w:tplc="87949B76">
      <w:numFmt w:val="bullet"/>
      <w:lvlText w:val="•"/>
      <w:lvlJc w:val="left"/>
      <w:pPr>
        <w:ind w:left="4890" w:hanging="361"/>
      </w:pPr>
      <w:rPr>
        <w:rFonts w:hint="default"/>
        <w:lang w:val="en-US" w:eastAsia="en-US" w:bidi="ar-SA"/>
      </w:rPr>
    </w:lvl>
    <w:lvl w:ilvl="6" w:tplc="9640AEBE">
      <w:numFmt w:val="bullet"/>
      <w:lvlText w:val="•"/>
      <w:lvlJc w:val="left"/>
      <w:pPr>
        <w:ind w:left="6120" w:hanging="361"/>
      </w:pPr>
      <w:rPr>
        <w:rFonts w:hint="default"/>
        <w:lang w:val="en-US" w:eastAsia="en-US" w:bidi="ar-SA"/>
      </w:rPr>
    </w:lvl>
    <w:lvl w:ilvl="7" w:tplc="4D24D070">
      <w:numFmt w:val="bullet"/>
      <w:lvlText w:val="•"/>
      <w:lvlJc w:val="left"/>
      <w:pPr>
        <w:ind w:left="7350" w:hanging="361"/>
      </w:pPr>
      <w:rPr>
        <w:rFonts w:hint="default"/>
        <w:lang w:val="en-US" w:eastAsia="en-US" w:bidi="ar-SA"/>
      </w:rPr>
    </w:lvl>
    <w:lvl w:ilvl="8" w:tplc="E39A326E">
      <w:numFmt w:val="bullet"/>
      <w:lvlText w:val="•"/>
      <w:lvlJc w:val="left"/>
      <w:pPr>
        <w:ind w:left="8580" w:hanging="361"/>
      </w:pPr>
      <w:rPr>
        <w:rFonts w:hint="default"/>
        <w:lang w:val="en-US" w:eastAsia="en-US" w:bidi="ar-SA"/>
      </w:rPr>
    </w:lvl>
  </w:abstractNum>
  <w:abstractNum w:abstractNumId="7" w15:restartNumberingAfterBreak="0">
    <w:nsid w:val="30817602"/>
    <w:multiLevelType w:val="hybridMultilevel"/>
    <w:tmpl w:val="DA8CE7C6"/>
    <w:lvl w:ilvl="0" w:tplc="33944202">
      <w:start w:val="1"/>
      <w:numFmt w:val="decimal"/>
      <w:lvlText w:val="%1."/>
      <w:lvlJc w:val="left"/>
      <w:pPr>
        <w:ind w:left="2641" w:hanging="725"/>
      </w:pPr>
      <w:rPr>
        <w:rFonts w:ascii="Times New Roman" w:eastAsia="Times New Roman" w:hAnsi="Times New Roman" w:cs="Times New Roman" w:hint="default"/>
        <w:b w:val="0"/>
        <w:bCs w:val="0"/>
        <w:i w:val="0"/>
        <w:iCs w:val="0"/>
        <w:w w:val="109"/>
        <w:sz w:val="23"/>
        <w:szCs w:val="23"/>
        <w:lang w:val="en-US" w:eastAsia="en-US" w:bidi="ar-SA"/>
      </w:rPr>
    </w:lvl>
    <w:lvl w:ilvl="1" w:tplc="A24A61EE">
      <w:numFmt w:val="bullet"/>
      <w:lvlText w:val="•"/>
      <w:lvlJc w:val="left"/>
      <w:pPr>
        <w:ind w:left="3554" w:hanging="725"/>
      </w:pPr>
      <w:rPr>
        <w:rFonts w:hint="default"/>
        <w:lang w:val="en-US" w:eastAsia="en-US" w:bidi="ar-SA"/>
      </w:rPr>
    </w:lvl>
    <w:lvl w:ilvl="2" w:tplc="45040DDE">
      <w:numFmt w:val="bullet"/>
      <w:lvlText w:val="•"/>
      <w:lvlJc w:val="left"/>
      <w:pPr>
        <w:ind w:left="4468" w:hanging="725"/>
      </w:pPr>
      <w:rPr>
        <w:rFonts w:hint="default"/>
        <w:lang w:val="en-US" w:eastAsia="en-US" w:bidi="ar-SA"/>
      </w:rPr>
    </w:lvl>
    <w:lvl w:ilvl="3" w:tplc="55AAF6A8">
      <w:numFmt w:val="bullet"/>
      <w:lvlText w:val="•"/>
      <w:lvlJc w:val="left"/>
      <w:pPr>
        <w:ind w:left="5382" w:hanging="725"/>
      </w:pPr>
      <w:rPr>
        <w:rFonts w:hint="default"/>
        <w:lang w:val="en-US" w:eastAsia="en-US" w:bidi="ar-SA"/>
      </w:rPr>
    </w:lvl>
    <w:lvl w:ilvl="4" w:tplc="3FE0FA76">
      <w:numFmt w:val="bullet"/>
      <w:lvlText w:val="•"/>
      <w:lvlJc w:val="left"/>
      <w:pPr>
        <w:ind w:left="6296" w:hanging="725"/>
      </w:pPr>
      <w:rPr>
        <w:rFonts w:hint="default"/>
        <w:lang w:val="en-US" w:eastAsia="en-US" w:bidi="ar-SA"/>
      </w:rPr>
    </w:lvl>
    <w:lvl w:ilvl="5" w:tplc="3306CFEE">
      <w:numFmt w:val="bullet"/>
      <w:lvlText w:val="•"/>
      <w:lvlJc w:val="left"/>
      <w:pPr>
        <w:ind w:left="7210" w:hanging="725"/>
      </w:pPr>
      <w:rPr>
        <w:rFonts w:hint="default"/>
        <w:lang w:val="en-US" w:eastAsia="en-US" w:bidi="ar-SA"/>
      </w:rPr>
    </w:lvl>
    <w:lvl w:ilvl="6" w:tplc="927ABDB4">
      <w:numFmt w:val="bullet"/>
      <w:lvlText w:val="•"/>
      <w:lvlJc w:val="left"/>
      <w:pPr>
        <w:ind w:left="8124" w:hanging="725"/>
      </w:pPr>
      <w:rPr>
        <w:rFonts w:hint="default"/>
        <w:lang w:val="en-US" w:eastAsia="en-US" w:bidi="ar-SA"/>
      </w:rPr>
    </w:lvl>
    <w:lvl w:ilvl="7" w:tplc="3806BB4C">
      <w:numFmt w:val="bullet"/>
      <w:lvlText w:val="•"/>
      <w:lvlJc w:val="left"/>
      <w:pPr>
        <w:ind w:left="9038" w:hanging="725"/>
      </w:pPr>
      <w:rPr>
        <w:rFonts w:hint="default"/>
        <w:lang w:val="en-US" w:eastAsia="en-US" w:bidi="ar-SA"/>
      </w:rPr>
    </w:lvl>
    <w:lvl w:ilvl="8" w:tplc="CF405E9A">
      <w:numFmt w:val="bullet"/>
      <w:lvlText w:val="•"/>
      <w:lvlJc w:val="left"/>
      <w:pPr>
        <w:ind w:left="9952" w:hanging="725"/>
      </w:pPr>
      <w:rPr>
        <w:rFonts w:hint="default"/>
        <w:lang w:val="en-US" w:eastAsia="en-US" w:bidi="ar-SA"/>
      </w:rPr>
    </w:lvl>
  </w:abstractNum>
  <w:abstractNum w:abstractNumId="8" w15:restartNumberingAfterBreak="0">
    <w:nsid w:val="32DD014D"/>
    <w:multiLevelType w:val="hybridMultilevel"/>
    <w:tmpl w:val="4338446C"/>
    <w:lvl w:ilvl="0" w:tplc="63FC382A">
      <w:start w:val="1"/>
      <w:numFmt w:val="decimal"/>
      <w:lvlText w:val="%1."/>
      <w:lvlJc w:val="left"/>
      <w:pPr>
        <w:ind w:left="2637" w:hanging="725"/>
      </w:pPr>
      <w:rPr>
        <w:rFonts w:hint="default"/>
        <w:w w:val="109"/>
        <w:lang w:val="en-US" w:eastAsia="en-US" w:bidi="ar-SA"/>
      </w:rPr>
    </w:lvl>
    <w:lvl w:ilvl="1" w:tplc="1736F72E">
      <w:numFmt w:val="bullet"/>
      <w:lvlText w:val="•"/>
      <w:lvlJc w:val="left"/>
      <w:pPr>
        <w:ind w:left="3554" w:hanging="725"/>
      </w:pPr>
      <w:rPr>
        <w:rFonts w:hint="default"/>
        <w:lang w:val="en-US" w:eastAsia="en-US" w:bidi="ar-SA"/>
      </w:rPr>
    </w:lvl>
    <w:lvl w:ilvl="2" w:tplc="28B288AC">
      <w:numFmt w:val="bullet"/>
      <w:lvlText w:val="•"/>
      <w:lvlJc w:val="left"/>
      <w:pPr>
        <w:ind w:left="4468" w:hanging="725"/>
      </w:pPr>
      <w:rPr>
        <w:rFonts w:hint="default"/>
        <w:lang w:val="en-US" w:eastAsia="en-US" w:bidi="ar-SA"/>
      </w:rPr>
    </w:lvl>
    <w:lvl w:ilvl="3" w:tplc="B4A0F072">
      <w:numFmt w:val="bullet"/>
      <w:lvlText w:val="•"/>
      <w:lvlJc w:val="left"/>
      <w:pPr>
        <w:ind w:left="5382" w:hanging="725"/>
      </w:pPr>
      <w:rPr>
        <w:rFonts w:hint="default"/>
        <w:lang w:val="en-US" w:eastAsia="en-US" w:bidi="ar-SA"/>
      </w:rPr>
    </w:lvl>
    <w:lvl w:ilvl="4" w:tplc="08C6CCD2">
      <w:numFmt w:val="bullet"/>
      <w:lvlText w:val="•"/>
      <w:lvlJc w:val="left"/>
      <w:pPr>
        <w:ind w:left="6296" w:hanging="725"/>
      </w:pPr>
      <w:rPr>
        <w:rFonts w:hint="default"/>
        <w:lang w:val="en-US" w:eastAsia="en-US" w:bidi="ar-SA"/>
      </w:rPr>
    </w:lvl>
    <w:lvl w:ilvl="5" w:tplc="4D18ED94">
      <w:numFmt w:val="bullet"/>
      <w:lvlText w:val="•"/>
      <w:lvlJc w:val="left"/>
      <w:pPr>
        <w:ind w:left="7210" w:hanging="725"/>
      </w:pPr>
      <w:rPr>
        <w:rFonts w:hint="default"/>
        <w:lang w:val="en-US" w:eastAsia="en-US" w:bidi="ar-SA"/>
      </w:rPr>
    </w:lvl>
    <w:lvl w:ilvl="6" w:tplc="EEEC5B48">
      <w:numFmt w:val="bullet"/>
      <w:lvlText w:val="•"/>
      <w:lvlJc w:val="left"/>
      <w:pPr>
        <w:ind w:left="8124" w:hanging="725"/>
      </w:pPr>
      <w:rPr>
        <w:rFonts w:hint="default"/>
        <w:lang w:val="en-US" w:eastAsia="en-US" w:bidi="ar-SA"/>
      </w:rPr>
    </w:lvl>
    <w:lvl w:ilvl="7" w:tplc="76D2EEC0">
      <w:numFmt w:val="bullet"/>
      <w:lvlText w:val="•"/>
      <w:lvlJc w:val="left"/>
      <w:pPr>
        <w:ind w:left="9038" w:hanging="725"/>
      </w:pPr>
      <w:rPr>
        <w:rFonts w:hint="default"/>
        <w:lang w:val="en-US" w:eastAsia="en-US" w:bidi="ar-SA"/>
      </w:rPr>
    </w:lvl>
    <w:lvl w:ilvl="8" w:tplc="ED125C8A">
      <w:numFmt w:val="bullet"/>
      <w:lvlText w:val="•"/>
      <w:lvlJc w:val="left"/>
      <w:pPr>
        <w:ind w:left="9952" w:hanging="725"/>
      </w:pPr>
      <w:rPr>
        <w:rFonts w:hint="default"/>
        <w:lang w:val="en-US" w:eastAsia="en-US" w:bidi="ar-SA"/>
      </w:rPr>
    </w:lvl>
  </w:abstractNum>
  <w:abstractNum w:abstractNumId="9" w15:restartNumberingAfterBreak="0">
    <w:nsid w:val="39EE1432"/>
    <w:multiLevelType w:val="hybridMultilevel"/>
    <w:tmpl w:val="0BC0053C"/>
    <w:lvl w:ilvl="0" w:tplc="B1BCF9F6">
      <w:numFmt w:val="bullet"/>
      <w:lvlText w:val="-"/>
      <w:lvlJc w:val="left"/>
      <w:pPr>
        <w:ind w:left="720" w:hanging="360"/>
      </w:pPr>
      <w:rPr>
        <w:rFonts w:ascii="Arial Narrow" w:eastAsiaTheme="minorHAnsi"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56D59"/>
    <w:multiLevelType w:val="hybridMultilevel"/>
    <w:tmpl w:val="6966D0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141089"/>
    <w:multiLevelType w:val="hybridMultilevel"/>
    <w:tmpl w:val="F87C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E1554"/>
    <w:multiLevelType w:val="hybridMultilevel"/>
    <w:tmpl w:val="C95E9972"/>
    <w:lvl w:ilvl="0" w:tplc="02DCFAEC">
      <w:numFmt w:val="bullet"/>
      <w:lvlText w:val="-"/>
      <w:lvlJc w:val="left"/>
      <w:pPr>
        <w:ind w:left="720" w:hanging="360"/>
      </w:pPr>
      <w:rPr>
        <w:rFonts w:ascii="Arial Narrow" w:eastAsiaTheme="minorHAnsi"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850D5"/>
    <w:multiLevelType w:val="hybridMultilevel"/>
    <w:tmpl w:val="BD481E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14FD1"/>
    <w:multiLevelType w:val="hybridMultilevel"/>
    <w:tmpl w:val="9D5A0BBA"/>
    <w:lvl w:ilvl="0" w:tplc="5156AA04">
      <w:start w:val="1"/>
      <w:numFmt w:val="decimal"/>
      <w:lvlText w:val="%1."/>
      <w:lvlJc w:val="left"/>
      <w:pPr>
        <w:ind w:left="2301" w:hanging="362"/>
        <w:jc w:val="left"/>
      </w:pPr>
      <w:rPr>
        <w:rFonts w:ascii="Times New Roman" w:eastAsia="Times New Roman" w:hAnsi="Times New Roman" w:cs="Times New Roman" w:hint="default"/>
        <w:b w:val="0"/>
        <w:bCs w:val="0"/>
        <w:i w:val="0"/>
        <w:iCs w:val="0"/>
        <w:w w:val="105"/>
        <w:sz w:val="23"/>
        <w:szCs w:val="23"/>
        <w:lang w:val="en-US" w:eastAsia="en-US" w:bidi="ar-SA"/>
      </w:rPr>
    </w:lvl>
    <w:lvl w:ilvl="1" w:tplc="014E830E">
      <w:numFmt w:val="bullet"/>
      <w:lvlText w:val="•"/>
      <w:lvlJc w:val="left"/>
      <w:pPr>
        <w:ind w:left="3114" w:hanging="362"/>
      </w:pPr>
      <w:rPr>
        <w:rFonts w:hint="default"/>
        <w:lang w:val="en-US" w:eastAsia="en-US" w:bidi="ar-SA"/>
      </w:rPr>
    </w:lvl>
    <w:lvl w:ilvl="2" w:tplc="49828106">
      <w:numFmt w:val="bullet"/>
      <w:lvlText w:val="•"/>
      <w:lvlJc w:val="left"/>
      <w:pPr>
        <w:ind w:left="3928" w:hanging="362"/>
      </w:pPr>
      <w:rPr>
        <w:rFonts w:hint="default"/>
        <w:lang w:val="en-US" w:eastAsia="en-US" w:bidi="ar-SA"/>
      </w:rPr>
    </w:lvl>
    <w:lvl w:ilvl="3" w:tplc="3E3CF8D6">
      <w:numFmt w:val="bullet"/>
      <w:lvlText w:val="•"/>
      <w:lvlJc w:val="left"/>
      <w:pPr>
        <w:ind w:left="4742" w:hanging="362"/>
      </w:pPr>
      <w:rPr>
        <w:rFonts w:hint="default"/>
        <w:lang w:val="en-US" w:eastAsia="en-US" w:bidi="ar-SA"/>
      </w:rPr>
    </w:lvl>
    <w:lvl w:ilvl="4" w:tplc="BAECA7EA">
      <w:numFmt w:val="bullet"/>
      <w:lvlText w:val="•"/>
      <w:lvlJc w:val="left"/>
      <w:pPr>
        <w:ind w:left="5556" w:hanging="362"/>
      </w:pPr>
      <w:rPr>
        <w:rFonts w:hint="default"/>
        <w:lang w:val="en-US" w:eastAsia="en-US" w:bidi="ar-SA"/>
      </w:rPr>
    </w:lvl>
    <w:lvl w:ilvl="5" w:tplc="5E240334">
      <w:numFmt w:val="bullet"/>
      <w:lvlText w:val="•"/>
      <w:lvlJc w:val="left"/>
      <w:pPr>
        <w:ind w:left="6370" w:hanging="362"/>
      </w:pPr>
      <w:rPr>
        <w:rFonts w:hint="default"/>
        <w:lang w:val="en-US" w:eastAsia="en-US" w:bidi="ar-SA"/>
      </w:rPr>
    </w:lvl>
    <w:lvl w:ilvl="6" w:tplc="26842440">
      <w:numFmt w:val="bullet"/>
      <w:lvlText w:val="•"/>
      <w:lvlJc w:val="left"/>
      <w:pPr>
        <w:ind w:left="7184" w:hanging="362"/>
      </w:pPr>
      <w:rPr>
        <w:rFonts w:hint="default"/>
        <w:lang w:val="en-US" w:eastAsia="en-US" w:bidi="ar-SA"/>
      </w:rPr>
    </w:lvl>
    <w:lvl w:ilvl="7" w:tplc="24C02D0A">
      <w:numFmt w:val="bullet"/>
      <w:lvlText w:val="•"/>
      <w:lvlJc w:val="left"/>
      <w:pPr>
        <w:ind w:left="7998" w:hanging="362"/>
      </w:pPr>
      <w:rPr>
        <w:rFonts w:hint="default"/>
        <w:lang w:val="en-US" w:eastAsia="en-US" w:bidi="ar-SA"/>
      </w:rPr>
    </w:lvl>
    <w:lvl w:ilvl="8" w:tplc="46E65C5A">
      <w:numFmt w:val="bullet"/>
      <w:lvlText w:val="•"/>
      <w:lvlJc w:val="left"/>
      <w:pPr>
        <w:ind w:left="8812" w:hanging="362"/>
      </w:pPr>
      <w:rPr>
        <w:rFonts w:hint="default"/>
        <w:lang w:val="en-US" w:eastAsia="en-US" w:bidi="ar-SA"/>
      </w:rPr>
    </w:lvl>
  </w:abstractNum>
  <w:abstractNum w:abstractNumId="15" w15:restartNumberingAfterBreak="0">
    <w:nsid w:val="576A4DA5"/>
    <w:multiLevelType w:val="hybridMultilevel"/>
    <w:tmpl w:val="363CEE76"/>
    <w:lvl w:ilvl="0" w:tplc="EA9C0D34">
      <w:start w:val="1"/>
      <w:numFmt w:val="decimal"/>
      <w:lvlText w:val="%1)"/>
      <w:lvlJc w:val="left"/>
      <w:pPr>
        <w:ind w:left="479" w:hanging="360"/>
      </w:pPr>
      <w:rPr>
        <w:rFonts w:ascii="Arial Narrow" w:eastAsiaTheme="minorHAnsi" w:hAnsi="Arial Narrow" w:cstheme="minorBidi"/>
        <w:b/>
        <w:bCs/>
        <w:i w:val="0"/>
        <w:iCs w:val="0"/>
        <w:w w:val="100"/>
        <w:sz w:val="22"/>
        <w:szCs w:val="22"/>
        <w:lang w:val="en-US" w:eastAsia="en-US" w:bidi="ar-SA"/>
      </w:rPr>
    </w:lvl>
    <w:lvl w:ilvl="1" w:tplc="D108BADC">
      <w:start w:val="1"/>
      <w:numFmt w:val="lowerLetter"/>
      <w:lvlText w:val="%2)"/>
      <w:lvlJc w:val="left"/>
      <w:pPr>
        <w:ind w:left="839" w:hanging="360"/>
      </w:pPr>
      <w:rPr>
        <w:rFonts w:ascii="Arial Narrow" w:eastAsia="Arial Narrow" w:hAnsi="Arial Narrow" w:cs="Arial Narrow" w:hint="default"/>
        <w:b w:val="0"/>
        <w:bCs w:val="0"/>
        <w:i w:val="0"/>
        <w:iCs w:val="0"/>
        <w:w w:val="100"/>
        <w:sz w:val="22"/>
        <w:szCs w:val="22"/>
        <w:lang w:val="en-US" w:eastAsia="en-US" w:bidi="ar-SA"/>
      </w:rPr>
    </w:lvl>
    <w:lvl w:ilvl="2" w:tplc="1CD4591A">
      <w:start w:val="1"/>
      <w:numFmt w:val="lowerRoman"/>
      <w:lvlText w:val="%3)"/>
      <w:lvlJc w:val="left"/>
      <w:pPr>
        <w:ind w:left="1200" w:hanging="361"/>
      </w:pPr>
      <w:rPr>
        <w:rFonts w:ascii="Arial Narrow" w:eastAsia="Arial Narrow" w:hAnsi="Arial Narrow" w:cs="Arial Narrow" w:hint="default"/>
        <w:b w:val="0"/>
        <w:bCs w:val="0"/>
        <w:i w:val="0"/>
        <w:iCs w:val="0"/>
        <w:w w:val="100"/>
        <w:sz w:val="22"/>
        <w:szCs w:val="22"/>
        <w:lang w:val="en-US" w:eastAsia="en-US" w:bidi="ar-SA"/>
      </w:rPr>
    </w:lvl>
    <w:lvl w:ilvl="3" w:tplc="BE6853C8">
      <w:numFmt w:val="bullet"/>
      <w:lvlText w:val="•"/>
      <w:lvlJc w:val="left"/>
      <w:pPr>
        <w:ind w:left="2430" w:hanging="361"/>
      </w:pPr>
      <w:rPr>
        <w:rFonts w:hint="default"/>
        <w:lang w:val="en-US" w:eastAsia="en-US" w:bidi="ar-SA"/>
      </w:rPr>
    </w:lvl>
    <w:lvl w:ilvl="4" w:tplc="92DA1A6E">
      <w:numFmt w:val="bullet"/>
      <w:lvlText w:val="•"/>
      <w:lvlJc w:val="left"/>
      <w:pPr>
        <w:ind w:left="3660" w:hanging="361"/>
      </w:pPr>
      <w:rPr>
        <w:rFonts w:hint="default"/>
        <w:lang w:val="en-US" w:eastAsia="en-US" w:bidi="ar-SA"/>
      </w:rPr>
    </w:lvl>
    <w:lvl w:ilvl="5" w:tplc="424CF3D2">
      <w:numFmt w:val="bullet"/>
      <w:lvlText w:val="•"/>
      <w:lvlJc w:val="left"/>
      <w:pPr>
        <w:ind w:left="4890" w:hanging="361"/>
      </w:pPr>
      <w:rPr>
        <w:rFonts w:hint="default"/>
        <w:lang w:val="en-US" w:eastAsia="en-US" w:bidi="ar-SA"/>
      </w:rPr>
    </w:lvl>
    <w:lvl w:ilvl="6" w:tplc="79A2E0B0">
      <w:numFmt w:val="bullet"/>
      <w:lvlText w:val="•"/>
      <w:lvlJc w:val="left"/>
      <w:pPr>
        <w:ind w:left="6120" w:hanging="361"/>
      </w:pPr>
      <w:rPr>
        <w:rFonts w:hint="default"/>
        <w:lang w:val="en-US" w:eastAsia="en-US" w:bidi="ar-SA"/>
      </w:rPr>
    </w:lvl>
    <w:lvl w:ilvl="7" w:tplc="82043FBE">
      <w:numFmt w:val="bullet"/>
      <w:lvlText w:val="•"/>
      <w:lvlJc w:val="left"/>
      <w:pPr>
        <w:ind w:left="7350" w:hanging="361"/>
      </w:pPr>
      <w:rPr>
        <w:rFonts w:hint="default"/>
        <w:lang w:val="en-US" w:eastAsia="en-US" w:bidi="ar-SA"/>
      </w:rPr>
    </w:lvl>
    <w:lvl w:ilvl="8" w:tplc="D43234C6">
      <w:numFmt w:val="bullet"/>
      <w:lvlText w:val="•"/>
      <w:lvlJc w:val="left"/>
      <w:pPr>
        <w:ind w:left="8580" w:hanging="361"/>
      </w:pPr>
      <w:rPr>
        <w:rFonts w:hint="default"/>
        <w:lang w:val="en-US" w:eastAsia="en-US" w:bidi="ar-SA"/>
      </w:rPr>
    </w:lvl>
  </w:abstractNum>
  <w:abstractNum w:abstractNumId="16" w15:restartNumberingAfterBreak="0">
    <w:nsid w:val="5C9B6EDD"/>
    <w:multiLevelType w:val="hybridMultilevel"/>
    <w:tmpl w:val="E032970A"/>
    <w:lvl w:ilvl="0" w:tplc="C2360634">
      <w:start w:val="1"/>
      <w:numFmt w:val="decimal"/>
      <w:lvlText w:val="%1)"/>
      <w:lvlJc w:val="left"/>
      <w:pPr>
        <w:ind w:left="479" w:hanging="360"/>
      </w:pPr>
      <w:rPr>
        <w:rFonts w:ascii="Arial Narrow" w:eastAsia="Arial Narrow" w:hAnsi="Arial Narrow" w:cs="Arial Narrow" w:hint="default"/>
        <w:b/>
        <w:bCs/>
        <w:i w:val="0"/>
        <w:iCs w:val="0"/>
        <w:w w:val="100"/>
        <w:sz w:val="22"/>
        <w:szCs w:val="22"/>
        <w:lang w:val="en-US" w:eastAsia="en-US" w:bidi="ar-SA"/>
      </w:rPr>
    </w:lvl>
    <w:lvl w:ilvl="1" w:tplc="66E83F94">
      <w:start w:val="1"/>
      <w:numFmt w:val="lowerLetter"/>
      <w:lvlText w:val="%2)"/>
      <w:lvlJc w:val="left"/>
      <w:pPr>
        <w:ind w:left="839" w:hanging="360"/>
      </w:pPr>
      <w:rPr>
        <w:rFonts w:ascii="Arial Narrow" w:eastAsia="Arial Narrow" w:hAnsi="Arial Narrow" w:cs="Arial Narrow" w:hint="default"/>
        <w:b w:val="0"/>
        <w:bCs w:val="0"/>
        <w:i w:val="0"/>
        <w:iCs w:val="0"/>
        <w:w w:val="100"/>
        <w:sz w:val="22"/>
        <w:szCs w:val="22"/>
        <w:lang w:val="en-US" w:eastAsia="en-US" w:bidi="ar-SA"/>
      </w:rPr>
    </w:lvl>
    <w:lvl w:ilvl="2" w:tplc="674C2690">
      <w:start w:val="1"/>
      <w:numFmt w:val="lowerRoman"/>
      <w:lvlText w:val="%3)"/>
      <w:lvlJc w:val="left"/>
      <w:pPr>
        <w:ind w:left="1200" w:hanging="361"/>
      </w:pPr>
      <w:rPr>
        <w:rFonts w:ascii="Arial Narrow" w:eastAsia="Arial Narrow" w:hAnsi="Arial Narrow" w:cs="Arial Narrow" w:hint="default"/>
        <w:b w:val="0"/>
        <w:bCs w:val="0"/>
        <w:i w:val="0"/>
        <w:iCs w:val="0"/>
        <w:w w:val="100"/>
        <w:sz w:val="22"/>
        <w:szCs w:val="22"/>
        <w:lang w:val="en-US" w:eastAsia="en-US" w:bidi="ar-SA"/>
      </w:rPr>
    </w:lvl>
    <w:lvl w:ilvl="3" w:tplc="C7F475E8">
      <w:numFmt w:val="bullet"/>
      <w:lvlText w:val="•"/>
      <w:lvlJc w:val="left"/>
      <w:pPr>
        <w:ind w:left="2430" w:hanging="361"/>
      </w:pPr>
      <w:rPr>
        <w:rFonts w:hint="default"/>
        <w:lang w:val="en-US" w:eastAsia="en-US" w:bidi="ar-SA"/>
      </w:rPr>
    </w:lvl>
    <w:lvl w:ilvl="4" w:tplc="B8FC440A">
      <w:numFmt w:val="bullet"/>
      <w:lvlText w:val="•"/>
      <w:lvlJc w:val="left"/>
      <w:pPr>
        <w:ind w:left="3660" w:hanging="361"/>
      </w:pPr>
      <w:rPr>
        <w:rFonts w:hint="default"/>
        <w:lang w:val="en-US" w:eastAsia="en-US" w:bidi="ar-SA"/>
      </w:rPr>
    </w:lvl>
    <w:lvl w:ilvl="5" w:tplc="8B9A0888">
      <w:numFmt w:val="bullet"/>
      <w:lvlText w:val="•"/>
      <w:lvlJc w:val="left"/>
      <w:pPr>
        <w:ind w:left="4890" w:hanging="361"/>
      </w:pPr>
      <w:rPr>
        <w:rFonts w:hint="default"/>
        <w:lang w:val="en-US" w:eastAsia="en-US" w:bidi="ar-SA"/>
      </w:rPr>
    </w:lvl>
    <w:lvl w:ilvl="6" w:tplc="AF12BD38">
      <w:numFmt w:val="bullet"/>
      <w:lvlText w:val="•"/>
      <w:lvlJc w:val="left"/>
      <w:pPr>
        <w:ind w:left="6120" w:hanging="361"/>
      </w:pPr>
      <w:rPr>
        <w:rFonts w:hint="default"/>
        <w:lang w:val="en-US" w:eastAsia="en-US" w:bidi="ar-SA"/>
      </w:rPr>
    </w:lvl>
    <w:lvl w:ilvl="7" w:tplc="C242F462">
      <w:numFmt w:val="bullet"/>
      <w:lvlText w:val="•"/>
      <w:lvlJc w:val="left"/>
      <w:pPr>
        <w:ind w:left="7350" w:hanging="361"/>
      </w:pPr>
      <w:rPr>
        <w:rFonts w:hint="default"/>
        <w:lang w:val="en-US" w:eastAsia="en-US" w:bidi="ar-SA"/>
      </w:rPr>
    </w:lvl>
    <w:lvl w:ilvl="8" w:tplc="E6F02850">
      <w:numFmt w:val="bullet"/>
      <w:lvlText w:val="•"/>
      <w:lvlJc w:val="left"/>
      <w:pPr>
        <w:ind w:left="8580" w:hanging="361"/>
      </w:pPr>
      <w:rPr>
        <w:rFonts w:hint="default"/>
        <w:lang w:val="en-US" w:eastAsia="en-US" w:bidi="ar-SA"/>
      </w:rPr>
    </w:lvl>
  </w:abstractNum>
  <w:abstractNum w:abstractNumId="17" w15:restartNumberingAfterBreak="0">
    <w:nsid w:val="65651C85"/>
    <w:multiLevelType w:val="hybridMultilevel"/>
    <w:tmpl w:val="7DC6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447C4"/>
    <w:multiLevelType w:val="hybridMultilevel"/>
    <w:tmpl w:val="52E81200"/>
    <w:lvl w:ilvl="0" w:tplc="0276D7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DD2CE1"/>
    <w:multiLevelType w:val="hybridMultilevel"/>
    <w:tmpl w:val="4338446C"/>
    <w:lvl w:ilvl="0" w:tplc="FFFFFFFF">
      <w:start w:val="1"/>
      <w:numFmt w:val="decimal"/>
      <w:lvlText w:val="%1."/>
      <w:lvlJc w:val="left"/>
      <w:pPr>
        <w:ind w:left="2637" w:hanging="725"/>
      </w:pPr>
      <w:rPr>
        <w:rFonts w:hint="default"/>
        <w:w w:val="109"/>
        <w:lang w:val="en-US" w:eastAsia="en-US" w:bidi="ar-SA"/>
      </w:rPr>
    </w:lvl>
    <w:lvl w:ilvl="1" w:tplc="FFFFFFFF">
      <w:numFmt w:val="bullet"/>
      <w:lvlText w:val="•"/>
      <w:lvlJc w:val="left"/>
      <w:pPr>
        <w:ind w:left="3554" w:hanging="725"/>
      </w:pPr>
      <w:rPr>
        <w:rFonts w:hint="default"/>
        <w:lang w:val="en-US" w:eastAsia="en-US" w:bidi="ar-SA"/>
      </w:rPr>
    </w:lvl>
    <w:lvl w:ilvl="2" w:tplc="FFFFFFFF">
      <w:numFmt w:val="bullet"/>
      <w:lvlText w:val="•"/>
      <w:lvlJc w:val="left"/>
      <w:pPr>
        <w:ind w:left="4468" w:hanging="725"/>
      </w:pPr>
      <w:rPr>
        <w:rFonts w:hint="default"/>
        <w:lang w:val="en-US" w:eastAsia="en-US" w:bidi="ar-SA"/>
      </w:rPr>
    </w:lvl>
    <w:lvl w:ilvl="3" w:tplc="FFFFFFFF">
      <w:numFmt w:val="bullet"/>
      <w:lvlText w:val="•"/>
      <w:lvlJc w:val="left"/>
      <w:pPr>
        <w:ind w:left="5382" w:hanging="725"/>
      </w:pPr>
      <w:rPr>
        <w:rFonts w:hint="default"/>
        <w:lang w:val="en-US" w:eastAsia="en-US" w:bidi="ar-SA"/>
      </w:rPr>
    </w:lvl>
    <w:lvl w:ilvl="4" w:tplc="FFFFFFFF">
      <w:numFmt w:val="bullet"/>
      <w:lvlText w:val="•"/>
      <w:lvlJc w:val="left"/>
      <w:pPr>
        <w:ind w:left="6296" w:hanging="725"/>
      </w:pPr>
      <w:rPr>
        <w:rFonts w:hint="default"/>
        <w:lang w:val="en-US" w:eastAsia="en-US" w:bidi="ar-SA"/>
      </w:rPr>
    </w:lvl>
    <w:lvl w:ilvl="5" w:tplc="FFFFFFFF">
      <w:numFmt w:val="bullet"/>
      <w:lvlText w:val="•"/>
      <w:lvlJc w:val="left"/>
      <w:pPr>
        <w:ind w:left="7210" w:hanging="725"/>
      </w:pPr>
      <w:rPr>
        <w:rFonts w:hint="default"/>
        <w:lang w:val="en-US" w:eastAsia="en-US" w:bidi="ar-SA"/>
      </w:rPr>
    </w:lvl>
    <w:lvl w:ilvl="6" w:tplc="FFFFFFFF">
      <w:numFmt w:val="bullet"/>
      <w:lvlText w:val="•"/>
      <w:lvlJc w:val="left"/>
      <w:pPr>
        <w:ind w:left="8124" w:hanging="725"/>
      </w:pPr>
      <w:rPr>
        <w:rFonts w:hint="default"/>
        <w:lang w:val="en-US" w:eastAsia="en-US" w:bidi="ar-SA"/>
      </w:rPr>
    </w:lvl>
    <w:lvl w:ilvl="7" w:tplc="FFFFFFFF">
      <w:numFmt w:val="bullet"/>
      <w:lvlText w:val="•"/>
      <w:lvlJc w:val="left"/>
      <w:pPr>
        <w:ind w:left="9038" w:hanging="725"/>
      </w:pPr>
      <w:rPr>
        <w:rFonts w:hint="default"/>
        <w:lang w:val="en-US" w:eastAsia="en-US" w:bidi="ar-SA"/>
      </w:rPr>
    </w:lvl>
    <w:lvl w:ilvl="8" w:tplc="FFFFFFFF">
      <w:numFmt w:val="bullet"/>
      <w:lvlText w:val="•"/>
      <w:lvlJc w:val="left"/>
      <w:pPr>
        <w:ind w:left="9952" w:hanging="725"/>
      </w:pPr>
      <w:rPr>
        <w:rFonts w:hint="default"/>
        <w:lang w:val="en-US" w:eastAsia="en-US" w:bidi="ar-SA"/>
      </w:rPr>
    </w:lvl>
  </w:abstractNum>
  <w:abstractNum w:abstractNumId="20" w15:restartNumberingAfterBreak="0">
    <w:nsid w:val="768A4ED7"/>
    <w:multiLevelType w:val="hybridMultilevel"/>
    <w:tmpl w:val="D4926406"/>
    <w:lvl w:ilvl="0" w:tplc="FBFE0666">
      <w:start w:val="2023"/>
      <w:numFmt w:val="bullet"/>
      <w:lvlText w:val="-"/>
      <w:lvlJc w:val="left"/>
      <w:pPr>
        <w:ind w:left="720" w:hanging="360"/>
      </w:pPr>
      <w:rPr>
        <w:rFonts w:ascii="Arial Narrow" w:eastAsiaTheme="minorHAnsi"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9312347">
    <w:abstractNumId w:val="10"/>
  </w:num>
  <w:num w:numId="2" w16cid:durableId="1173454681">
    <w:abstractNumId w:val="2"/>
  </w:num>
  <w:num w:numId="3" w16cid:durableId="1146780446">
    <w:abstractNumId w:val="1"/>
  </w:num>
  <w:num w:numId="4" w16cid:durableId="128011315">
    <w:abstractNumId w:val="20"/>
  </w:num>
  <w:num w:numId="5" w16cid:durableId="1787694532">
    <w:abstractNumId w:val="17"/>
  </w:num>
  <w:num w:numId="6" w16cid:durableId="1919822670">
    <w:abstractNumId w:val="18"/>
  </w:num>
  <w:num w:numId="7" w16cid:durableId="978194505">
    <w:abstractNumId w:val="16"/>
  </w:num>
  <w:num w:numId="8" w16cid:durableId="1792934985">
    <w:abstractNumId w:val="0"/>
  </w:num>
  <w:num w:numId="9" w16cid:durableId="458036761">
    <w:abstractNumId w:val="3"/>
  </w:num>
  <w:num w:numId="10" w16cid:durableId="1088036861">
    <w:abstractNumId w:val="13"/>
  </w:num>
  <w:num w:numId="11" w16cid:durableId="1554611515">
    <w:abstractNumId w:val="11"/>
  </w:num>
  <w:num w:numId="12" w16cid:durableId="1470636646">
    <w:abstractNumId w:val="15"/>
  </w:num>
  <w:num w:numId="13" w16cid:durableId="808404540">
    <w:abstractNumId w:val="7"/>
  </w:num>
  <w:num w:numId="14" w16cid:durableId="202910159">
    <w:abstractNumId w:val="8"/>
  </w:num>
  <w:num w:numId="15" w16cid:durableId="1597059632">
    <w:abstractNumId w:val="19"/>
  </w:num>
  <w:num w:numId="16" w16cid:durableId="1156723893">
    <w:abstractNumId w:val="4"/>
  </w:num>
  <w:num w:numId="17" w16cid:durableId="2021854997">
    <w:abstractNumId w:val="12"/>
  </w:num>
  <w:num w:numId="18" w16cid:durableId="1223059115">
    <w:abstractNumId w:val="9"/>
  </w:num>
  <w:num w:numId="19" w16cid:durableId="1225095257">
    <w:abstractNumId w:val="5"/>
  </w:num>
  <w:num w:numId="20" w16cid:durableId="912471193">
    <w:abstractNumId w:val="6"/>
  </w:num>
  <w:num w:numId="21" w16cid:durableId="12239823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6E2"/>
    <w:rsid w:val="00004FA8"/>
    <w:rsid w:val="00017B49"/>
    <w:rsid w:val="00023AC9"/>
    <w:rsid w:val="000308EB"/>
    <w:rsid w:val="000652F3"/>
    <w:rsid w:val="00077D39"/>
    <w:rsid w:val="000A460D"/>
    <w:rsid w:val="000A4D3D"/>
    <w:rsid w:val="000B1ACA"/>
    <w:rsid w:val="000B6588"/>
    <w:rsid w:val="000C63CE"/>
    <w:rsid w:val="000C7096"/>
    <w:rsid w:val="000C7430"/>
    <w:rsid w:val="000D6A30"/>
    <w:rsid w:val="000D757D"/>
    <w:rsid w:val="000F5550"/>
    <w:rsid w:val="00112CD4"/>
    <w:rsid w:val="00146F8A"/>
    <w:rsid w:val="00161F6C"/>
    <w:rsid w:val="00166C96"/>
    <w:rsid w:val="0017094A"/>
    <w:rsid w:val="0017222A"/>
    <w:rsid w:val="00192205"/>
    <w:rsid w:val="001922DE"/>
    <w:rsid w:val="0019546B"/>
    <w:rsid w:val="001A2C36"/>
    <w:rsid w:val="001A2C99"/>
    <w:rsid w:val="001E705B"/>
    <w:rsid w:val="001E7507"/>
    <w:rsid w:val="001F1173"/>
    <w:rsid w:val="001F2A64"/>
    <w:rsid w:val="001F45F8"/>
    <w:rsid w:val="001F49F2"/>
    <w:rsid w:val="001F592D"/>
    <w:rsid w:val="002126C7"/>
    <w:rsid w:val="00224930"/>
    <w:rsid w:val="002363C0"/>
    <w:rsid w:val="00250E50"/>
    <w:rsid w:val="002706EF"/>
    <w:rsid w:val="002720F4"/>
    <w:rsid w:val="00275388"/>
    <w:rsid w:val="002C014C"/>
    <w:rsid w:val="002C1145"/>
    <w:rsid w:val="002C7854"/>
    <w:rsid w:val="002E0D26"/>
    <w:rsid w:val="0030127B"/>
    <w:rsid w:val="00303D21"/>
    <w:rsid w:val="003040C5"/>
    <w:rsid w:val="0030514F"/>
    <w:rsid w:val="0032079F"/>
    <w:rsid w:val="00326FEC"/>
    <w:rsid w:val="003627AE"/>
    <w:rsid w:val="0036615F"/>
    <w:rsid w:val="00373005"/>
    <w:rsid w:val="00374145"/>
    <w:rsid w:val="00382FA6"/>
    <w:rsid w:val="003868A9"/>
    <w:rsid w:val="003A214D"/>
    <w:rsid w:val="003A3A4B"/>
    <w:rsid w:val="003C26DC"/>
    <w:rsid w:val="003C42C8"/>
    <w:rsid w:val="003D3854"/>
    <w:rsid w:val="003E117E"/>
    <w:rsid w:val="00412644"/>
    <w:rsid w:val="00415B89"/>
    <w:rsid w:val="00417189"/>
    <w:rsid w:val="00426076"/>
    <w:rsid w:val="004310E4"/>
    <w:rsid w:val="00441ECA"/>
    <w:rsid w:val="00444C60"/>
    <w:rsid w:val="00456152"/>
    <w:rsid w:val="00462E5D"/>
    <w:rsid w:val="004630E1"/>
    <w:rsid w:val="004639BF"/>
    <w:rsid w:val="00464B66"/>
    <w:rsid w:val="004801BF"/>
    <w:rsid w:val="00485039"/>
    <w:rsid w:val="004A1318"/>
    <w:rsid w:val="004A2959"/>
    <w:rsid w:val="004C3643"/>
    <w:rsid w:val="004C44AC"/>
    <w:rsid w:val="004C5893"/>
    <w:rsid w:val="004C6977"/>
    <w:rsid w:val="004C6C48"/>
    <w:rsid w:val="004D7E56"/>
    <w:rsid w:val="004E1777"/>
    <w:rsid w:val="004E35FE"/>
    <w:rsid w:val="004E6FB9"/>
    <w:rsid w:val="004F19F0"/>
    <w:rsid w:val="00503486"/>
    <w:rsid w:val="00513771"/>
    <w:rsid w:val="005158C5"/>
    <w:rsid w:val="005379EF"/>
    <w:rsid w:val="00537ADB"/>
    <w:rsid w:val="00550F9C"/>
    <w:rsid w:val="00552EF3"/>
    <w:rsid w:val="00576DC8"/>
    <w:rsid w:val="00583A62"/>
    <w:rsid w:val="00587A3F"/>
    <w:rsid w:val="00592174"/>
    <w:rsid w:val="005922EC"/>
    <w:rsid w:val="005967E0"/>
    <w:rsid w:val="005A7BAC"/>
    <w:rsid w:val="005C05C2"/>
    <w:rsid w:val="005C0F47"/>
    <w:rsid w:val="005D0997"/>
    <w:rsid w:val="005E09C9"/>
    <w:rsid w:val="0061047D"/>
    <w:rsid w:val="006243F2"/>
    <w:rsid w:val="00634DCE"/>
    <w:rsid w:val="00640BD9"/>
    <w:rsid w:val="00642547"/>
    <w:rsid w:val="00661DB5"/>
    <w:rsid w:val="00673686"/>
    <w:rsid w:val="006844D5"/>
    <w:rsid w:val="006B2D61"/>
    <w:rsid w:val="006D0ADF"/>
    <w:rsid w:val="006D7631"/>
    <w:rsid w:val="006F2A75"/>
    <w:rsid w:val="0071158D"/>
    <w:rsid w:val="00721F0A"/>
    <w:rsid w:val="007365B3"/>
    <w:rsid w:val="0073787B"/>
    <w:rsid w:val="007432D7"/>
    <w:rsid w:val="00762A0C"/>
    <w:rsid w:val="0076701E"/>
    <w:rsid w:val="007747C0"/>
    <w:rsid w:val="007A6D7E"/>
    <w:rsid w:val="007B2CB3"/>
    <w:rsid w:val="007B362A"/>
    <w:rsid w:val="007C6409"/>
    <w:rsid w:val="007D5974"/>
    <w:rsid w:val="007D72F7"/>
    <w:rsid w:val="007F1B92"/>
    <w:rsid w:val="008125EB"/>
    <w:rsid w:val="00827AC2"/>
    <w:rsid w:val="0083016E"/>
    <w:rsid w:val="00831389"/>
    <w:rsid w:val="008339BE"/>
    <w:rsid w:val="008A4E2D"/>
    <w:rsid w:val="008B5C89"/>
    <w:rsid w:val="008B774B"/>
    <w:rsid w:val="008D108D"/>
    <w:rsid w:val="008E395D"/>
    <w:rsid w:val="008F1DAE"/>
    <w:rsid w:val="008F56ED"/>
    <w:rsid w:val="008F7ADF"/>
    <w:rsid w:val="0090680C"/>
    <w:rsid w:val="00915172"/>
    <w:rsid w:val="009251E9"/>
    <w:rsid w:val="00932C44"/>
    <w:rsid w:val="0093396C"/>
    <w:rsid w:val="00941E43"/>
    <w:rsid w:val="00951B23"/>
    <w:rsid w:val="0096171E"/>
    <w:rsid w:val="00965C18"/>
    <w:rsid w:val="009724D6"/>
    <w:rsid w:val="009759B3"/>
    <w:rsid w:val="009840A0"/>
    <w:rsid w:val="00991381"/>
    <w:rsid w:val="00994860"/>
    <w:rsid w:val="00996F2E"/>
    <w:rsid w:val="009C64E3"/>
    <w:rsid w:val="009F10CA"/>
    <w:rsid w:val="009F56E2"/>
    <w:rsid w:val="009F6883"/>
    <w:rsid w:val="00A01CD0"/>
    <w:rsid w:val="00A06EEA"/>
    <w:rsid w:val="00A11A0C"/>
    <w:rsid w:val="00A21DCE"/>
    <w:rsid w:val="00A21E99"/>
    <w:rsid w:val="00A36FB6"/>
    <w:rsid w:val="00A3702A"/>
    <w:rsid w:val="00A40DF0"/>
    <w:rsid w:val="00A43F4F"/>
    <w:rsid w:val="00A457F0"/>
    <w:rsid w:val="00A4663F"/>
    <w:rsid w:val="00A47BB2"/>
    <w:rsid w:val="00A51A15"/>
    <w:rsid w:val="00A51B6F"/>
    <w:rsid w:val="00A5278E"/>
    <w:rsid w:val="00A657DD"/>
    <w:rsid w:val="00A9012E"/>
    <w:rsid w:val="00A94980"/>
    <w:rsid w:val="00AA3300"/>
    <w:rsid w:val="00AC2AEF"/>
    <w:rsid w:val="00AC6174"/>
    <w:rsid w:val="00AD0712"/>
    <w:rsid w:val="00AD2F40"/>
    <w:rsid w:val="00AF1D4D"/>
    <w:rsid w:val="00B14A95"/>
    <w:rsid w:val="00B37302"/>
    <w:rsid w:val="00B4650C"/>
    <w:rsid w:val="00B501ED"/>
    <w:rsid w:val="00B66B4A"/>
    <w:rsid w:val="00B85E3B"/>
    <w:rsid w:val="00BA5E66"/>
    <w:rsid w:val="00BD62CD"/>
    <w:rsid w:val="00BE3638"/>
    <w:rsid w:val="00BF442E"/>
    <w:rsid w:val="00C06CA9"/>
    <w:rsid w:val="00C10C69"/>
    <w:rsid w:val="00C152DA"/>
    <w:rsid w:val="00C35031"/>
    <w:rsid w:val="00C37697"/>
    <w:rsid w:val="00C4779C"/>
    <w:rsid w:val="00C52726"/>
    <w:rsid w:val="00C57C5E"/>
    <w:rsid w:val="00C65225"/>
    <w:rsid w:val="00C674D2"/>
    <w:rsid w:val="00C73E40"/>
    <w:rsid w:val="00C818A9"/>
    <w:rsid w:val="00C86861"/>
    <w:rsid w:val="00C869DD"/>
    <w:rsid w:val="00C91FA0"/>
    <w:rsid w:val="00CA4662"/>
    <w:rsid w:val="00CC0C5E"/>
    <w:rsid w:val="00CC3447"/>
    <w:rsid w:val="00CD4BE6"/>
    <w:rsid w:val="00CE3899"/>
    <w:rsid w:val="00CE479C"/>
    <w:rsid w:val="00CE69A0"/>
    <w:rsid w:val="00CF1357"/>
    <w:rsid w:val="00CF6DAA"/>
    <w:rsid w:val="00D40C0F"/>
    <w:rsid w:val="00D410FA"/>
    <w:rsid w:val="00D4320A"/>
    <w:rsid w:val="00D7511C"/>
    <w:rsid w:val="00D77AC6"/>
    <w:rsid w:val="00DB4AC1"/>
    <w:rsid w:val="00DC29E7"/>
    <w:rsid w:val="00DC679E"/>
    <w:rsid w:val="00DC6BB6"/>
    <w:rsid w:val="00DD3CD2"/>
    <w:rsid w:val="00DD74C8"/>
    <w:rsid w:val="00E0622B"/>
    <w:rsid w:val="00E168D4"/>
    <w:rsid w:val="00E172F8"/>
    <w:rsid w:val="00E263E8"/>
    <w:rsid w:val="00E45D8C"/>
    <w:rsid w:val="00E52FBB"/>
    <w:rsid w:val="00E541B5"/>
    <w:rsid w:val="00E5599C"/>
    <w:rsid w:val="00E6178F"/>
    <w:rsid w:val="00E80E54"/>
    <w:rsid w:val="00E83014"/>
    <w:rsid w:val="00EA09F0"/>
    <w:rsid w:val="00EB4758"/>
    <w:rsid w:val="00EB5FB0"/>
    <w:rsid w:val="00EC6DEC"/>
    <w:rsid w:val="00ED541E"/>
    <w:rsid w:val="00ED55DC"/>
    <w:rsid w:val="00EF5C2F"/>
    <w:rsid w:val="00EF679F"/>
    <w:rsid w:val="00F00BE0"/>
    <w:rsid w:val="00F37789"/>
    <w:rsid w:val="00F6292D"/>
    <w:rsid w:val="00F631C0"/>
    <w:rsid w:val="00F65BED"/>
    <w:rsid w:val="00F81A51"/>
    <w:rsid w:val="00F82A35"/>
    <w:rsid w:val="00FA065E"/>
    <w:rsid w:val="00FB0A82"/>
    <w:rsid w:val="00FE50E0"/>
    <w:rsid w:val="00FF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8A1E"/>
  <w15:chartTrackingRefBased/>
  <w15:docId w15:val="{D6E3AE90-D314-4643-AE8D-91032A39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6DC"/>
    <w:pPr>
      <w:spacing w:after="0" w:line="240" w:lineRule="auto"/>
      <w:ind w:left="374" w:right="720" w:firstLine="720"/>
      <w:jc w:val="both"/>
    </w:pPr>
  </w:style>
  <w:style w:type="paragraph" w:styleId="Heading1">
    <w:name w:val="heading 1"/>
    <w:basedOn w:val="Normal"/>
    <w:link w:val="Heading1Char"/>
    <w:uiPriority w:val="9"/>
    <w:qFormat/>
    <w:rsid w:val="00827AC2"/>
    <w:pPr>
      <w:widowControl w:val="0"/>
      <w:autoSpaceDE w:val="0"/>
      <w:autoSpaceDN w:val="0"/>
      <w:ind w:left="479" w:right="0" w:hanging="361"/>
      <w:jc w:val="left"/>
      <w:outlineLvl w:val="0"/>
    </w:pPr>
    <w:rPr>
      <w:rFonts w:ascii="Arial Narrow" w:eastAsia="Arial Narrow" w:hAnsi="Arial Narrow" w:cs="Arial Narrow"/>
      <w:b/>
      <w:bCs/>
    </w:rPr>
  </w:style>
  <w:style w:type="paragraph" w:styleId="Heading2">
    <w:name w:val="heading 2"/>
    <w:basedOn w:val="Normal"/>
    <w:next w:val="Normal"/>
    <w:link w:val="Heading2Char"/>
    <w:uiPriority w:val="9"/>
    <w:semiHidden/>
    <w:unhideWhenUsed/>
    <w:qFormat/>
    <w:rsid w:val="001709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6E2"/>
    <w:pPr>
      <w:ind w:left="720"/>
      <w:contextualSpacing/>
    </w:pPr>
  </w:style>
  <w:style w:type="character" w:customStyle="1" w:styleId="normaltextrun">
    <w:name w:val="normaltextrun"/>
    <w:basedOn w:val="DefaultParagraphFont"/>
    <w:rsid w:val="009F56E2"/>
  </w:style>
  <w:style w:type="paragraph" w:customStyle="1" w:styleId="paragraph">
    <w:name w:val="paragraph"/>
    <w:basedOn w:val="Normal"/>
    <w:rsid w:val="009F56E2"/>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251E9"/>
    <w:pPr>
      <w:autoSpaceDE w:val="0"/>
      <w:autoSpaceDN w:val="0"/>
      <w:adjustRightInd w:val="0"/>
      <w:spacing w:after="0" w:line="240" w:lineRule="auto"/>
    </w:pPr>
    <w:rPr>
      <w:rFonts w:ascii="Arial Narrow" w:hAnsi="Arial Narrow" w:cs="Arial Narrow"/>
      <w:color w:val="000000"/>
      <w:sz w:val="24"/>
      <w:szCs w:val="24"/>
    </w:rPr>
  </w:style>
  <w:style w:type="character" w:customStyle="1" w:styleId="Heading1Char">
    <w:name w:val="Heading 1 Char"/>
    <w:basedOn w:val="DefaultParagraphFont"/>
    <w:link w:val="Heading1"/>
    <w:uiPriority w:val="9"/>
    <w:rsid w:val="00827AC2"/>
    <w:rPr>
      <w:rFonts w:ascii="Arial Narrow" w:eastAsia="Arial Narrow" w:hAnsi="Arial Narrow" w:cs="Arial Narrow"/>
      <w:b/>
      <w:bCs/>
    </w:rPr>
  </w:style>
  <w:style w:type="paragraph" w:styleId="BodyText">
    <w:name w:val="Body Text"/>
    <w:basedOn w:val="Normal"/>
    <w:link w:val="BodyTextChar"/>
    <w:uiPriority w:val="1"/>
    <w:qFormat/>
    <w:rsid w:val="00827AC2"/>
    <w:pPr>
      <w:widowControl w:val="0"/>
      <w:autoSpaceDE w:val="0"/>
      <w:autoSpaceDN w:val="0"/>
      <w:ind w:left="0" w:right="0" w:firstLine="0"/>
      <w:jc w:val="left"/>
    </w:pPr>
    <w:rPr>
      <w:rFonts w:ascii="Arial Narrow" w:eastAsia="Arial Narrow" w:hAnsi="Arial Narrow" w:cs="Arial Narrow"/>
    </w:rPr>
  </w:style>
  <w:style w:type="character" w:customStyle="1" w:styleId="BodyTextChar">
    <w:name w:val="Body Text Char"/>
    <w:basedOn w:val="DefaultParagraphFont"/>
    <w:link w:val="BodyText"/>
    <w:uiPriority w:val="1"/>
    <w:rsid w:val="00827AC2"/>
    <w:rPr>
      <w:rFonts w:ascii="Arial Narrow" w:eastAsia="Arial Narrow" w:hAnsi="Arial Narrow" w:cs="Arial Narrow"/>
    </w:rPr>
  </w:style>
  <w:style w:type="paragraph" w:customStyle="1" w:styleId="TableParagraph">
    <w:name w:val="Table Paragraph"/>
    <w:basedOn w:val="Normal"/>
    <w:uiPriority w:val="1"/>
    <w:qFormat/>
    <w:rsid w:val="00827AC2"/>
    <w:pPr>
      <w:widowControl w:val="0"/>
      <w:autoSpaceDE w:val="0"/>
      <w:autoSpaceDN w:val="0"/>
      <w:spacing w:line="186" w:lineRule="exact"/>
      <w:ind w:left="107" w:right="0" w:firstLine="0"/>
      <w:jc w:val="center"/>
    </w:pPr>
    <w:rPr>
      <w:rFonts w:ascii="Arial Narrow" w:eastAsia="Arial Narrow" w:hAnsi="Arial Narrow" w:cs="Arial Narrow"/>
    </w:rPr>
  </w:style>
  <w:style w:type="table" w:styleId="TableGrid">
    <w:name w:val="Table Grid"/>
    <w:basedOn w:val="TableNormal"/>
    <w:uiPriority w:val="39"/>
    <w:rsid w:val="00A45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7094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D4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66a27b6-5688-4170-a9fb-fb50b7560f3d">JTCHAHPYAJHR-1518976187-61992</_dlc_DocId>
    <lcf76f155ced4ddcb4097134ff3c332f xmlns="66eebded-dc05-43b4-a6c0-3cb3f2a9c145">
      <Terms xmlns="http://schemas.microsoft.com/office/infopath/2007/PartnerControls"/>
    </lcf76f155ced4ddcb4097134ff3c332f>
    <TaxCatchAll xmlns="e66a27b6-5688-4170-a9fb-fb50b7560f3d" xsi:nil="true"/>
    <_dlc_DocIdUrl xmlns="e66a27b6-5688-4170-a9fb-fb50b7560f3d">
      <Url>https://flyjstairport.sharepoint.com/sites/documents/_layouts/15/DocIdRedir.aspx?ID=JTCHAHPYAJHR-1518976187-61992</Url>
      <Description>JTCHAHPYAJHR-1518976187-61992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85855A9B51374BB589AFEABCB87DD6" ma:contentTypeVersion="11" ma:contentTypeDescription="Create a new document." ma:contentTypeScope="" ma:versionID="d67318c4f259fc033b44d207f0bd9cb4">
  <xsd:schema xmlns:xsd="http://www.w3.org/2001/XMLSchema" xmlns:xs="http://www.w3.org/2001/XMLSchema" xmlns:p="http://schemas.microsoft.com/office/2006/metadata/properties" xmlns:ns2="e66a27b6-5688-4170-a9fb-fb50b7560f3d" xmlns:ns3="66eebded-dc05-43b4-a6c0-3cb3f2a9c145" targetNamespace="http://schemas.microsoft.com/office/2006/metadata/properties" ma:root="true" ma:fieldsID="2440faa4fd1901b46fb4630bcd76c1ce" ns2:_="" ns3:_="">
    <xsd:import namespace="e66a27b6-5688-4170-a9fb-fb50b7560f3d"/>
    <xsd:import namespace="66eebded-dc05-43b4-a6c0-3cb3f2a9c14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a27b6-5688-4170-a9fb-fb50b7560f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e03f6b01-48ec-4838-8b01-e72b51548b7e}" ma:internalName="TaxCatchAll" ma:showField="CatchAllData" ma:web="e66a27b6-5688-4170-a9fb-fb50b7560f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eebded-dc05-43b4-a6c0-3cb3f2a9c1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43a2b0f-7c5c-4611-8091-dcd65c29986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46C13AE-442C-475E-B44C-58D5CE0B69AA}">
  <ds:schemaRefs>
    <ds:schemaRef ds:uri="http://schemas.microsoft.com/sharepoint/v3/contenttype/forms"/>
  </ds:schemaRefs>
</ds:datastoreItem>
</file>

<file path=customXml/itemProps2.xml><?xml version="1.0" encoding="utf-8"?>
<ds:datastoreItem xmlns:ds="http://schemas.openxmlformats.org/officeDocument/2006/customXml" ds:itemID="{85780E76-5FA0-44D8-B8B1-B95425DE8954}">
  <ds:schemaRefs>
    <ds:schemaRef ds:uri="http://schemas.microsoft.com/office/2006/metadata/properties"/>
    <ds:schemaRef ds:uri="http://schemas.microsoft.com/office/infopath/2007/PartnerControls"/>
    <ds:schemaRef ds:uri="e66a27b6-5688-4170-a9fb-fb50b7560f3d"/>
    <ds:schemaRef ds:uri="66eebded-dc05-43b4-a6c0-3cb3f2a9c145"/>
  </ds:schemaRefs>
</ds:datastoreItem>
</file>

<file path=customXml/itemProps3.xml><?xml version="1.0" encoding="utf-8"?>
<ds:datastoreItem xmlns:ds="http://schemas.openxmlformats.org/officeDocument/2006/customXml" ds:itemID="{DB1994F1-061D-45A2-89D1-850243734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a27b6-5688-4170-a9fb-fb50b7560f3d"/>
    <ds:schemaRef ds:uri="66eebded-dc05-43b4-a6c0-3cb3f2a9c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A352DF-FF50-4EE7-87A6-D2AD5329D28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3</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Tomasko</dc:creator>
  <cp:keywords/>
  <dc:description/>
  <cp:lastModifiedBy>Heather Tomasko</cp:lastModifiedBy>
  <cp:revision>264</cp:revision>
  <cp:lastPrinted>2023-01-09T15:50:00Z</cp:lastPrinted>
  <dcterms:created xsi:type="dcterms:W3CDTF">2022-12-08T16:52:00Z</dcterms:created>
  <dcterms:modified xsi:type="dcterms:W3CDTF">2023-02-14T13:41:00Z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0x010100DA85855A9B51374BB589AFEABCB87DD6</vt:lpwstr>
  </property>
  <property fmtid="{D5CDD505-2E9C-101B-9397-08002B2CF9AE}" pid="3" name="_dlc_DocIdItemGuid">
    <vt:lpwstr>3bfefd32-7489-4608-9511-84cbb3af2357</vt:lpwstr>
  </property>
  <property fmtid="{D5CDD505-2E9C-101B-9397-08002B2CF9AE}" pid="4" name="MediaServiceImageTags">
    <vt:lpwstr/>
  </property>
</Properties>
</file>